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7C3B" w14:textId="74D7D85D" w:rsidR="006636C4" w:rsidRDefault="006636C4" w:rsidP="006636C4">
      <w:pPr>
        <w:spacing w:after="0" w:line="276" w:lineRule="auto"/>
        <w:rPr>
          <w:sz w:val="28"/>
          <w:szCs w:val="28"/>
        </w:rPr>
      </w:pPr>
      <w:r>
        <w:rPr>
          <w:sz w:val="28"/>
          <w:szCs w:val="28"/>
        </w:rPr>
        <w:t>Reflections of Glory</w:t>
      </w:r>
      <w:r>
        <w:rPr>
          <w:sz w:val="28"/>
          <w:szCs w:val="28"/>
        </w:rPr>
        <w:tab/>
      </w:r>
      <w:r>
        <w:rPr>
          <w:sz w:val="28"/>
          <w:szCs w:val="28"/>
        </w:rPr>
        <w:tab/>
      </w:r>
      <w:r>
        <w:rPr>
          <w:sz w:val="28"/>
          <w:szCs w:val="28"/>
        </w:rPr>
        <w:tab/>
      </w:r>
      <w:r>
        <w:rPr>
          <w:sz w:val="28"/>
          <w:szCs w:val="28"/>
        </w:rPr>
        <w:tab/>
      </w:r>
      <w:r>
        <w:rPr>
          <w:sz w:val="28"/>
          <w:szCs w:val="28"/>
        </w:rPr>
        <w:tab/>
        <w:t>Peace Presbyterian Church</w:t>
      </w:r>
    </w:p>
    <w:p w14:paraId="416017AE" w14:textId="77777777" w:rsidR="006636C4" w:rsidRDefault="006636C4" w:rsidP="006636C4">
      <w:pPr>
        <w:spacing w:after="0" w:line="276" w:lineRule="auto"/>
        <w:rPr>
          <w:sz w:val="28"/>
          <w:szCs w:val="28"/>
        </w:rPr>
      </w:pPr>
      <w:r>
        <w:rPr>
          <w:sz w:val="28"/>
          <w:szCs w:val="28"/>
        </w:rPr>
        <w:t>2 Corinthians 3:17-4:6</w:t>
      </w:r>
      <w:r>
        <w:rPr>
          <w:sz w:val="28"/>
          <w:szCs w:val="28"/>
        </w:rPr>
        <w:tab/>
      </w:r>
      <w:r>
        <w:rPr>
          <w:sz w:val="28"/>
          <w:szCs w:val="28"/>
        </w:rPr>
        <w:tab/>
      </w:r>
      <w:r>
        <w:rPr>
          <w:sz w:val="28"/>
          <w:szCs w:val="28"/>
        </w:rPr>
        <w:tab/>
      </w:r>
      <w:r>
        <w:rPr>
          <w:sz w:val="28"/>
          <w:szCs w:val="28"/>
        </w:rPr>
        <w:tab/>
      </w:r>
      <w:r>
        <w:rPr>
          <w:sz w:val="28"/>
          <w:szCs w:val="28"/>
        </w:rPr>
        <w:tab/>
        <w:t>Transfiguration Sunday</w:t>
      </w:r>
    </w:p>
    <w:p w14:paraId="503503D0" w14:textId="77777777" w:rsidR="006636C4" w:rsidRDefault="006636C4" w:rsidP="006636C4">
      <w:pPr>
        <w:spacing w:after="0" w:line="276" w:lineRule="auto"/>
        <w:rPr>
          <w:sz w:val="28"/>
          <w:szCs w:val="28"/>
        </w:rPr>
      </w:pPr>
      <w:r>
        <w:rPr>
          <w:sz w:val="28"/>
          <w:szCs w:val="28"/>
        </w:rPr>
        <w:t>Elizabeth M. Deibert</w:t>
      </w:r>
      <w:r>
        <w:rPr>
          <w:sz w:val="28"/>
          <w:szCs w:val="28"/>
        </w:rPr>
        <w:tab/>
      </w:r>
      <w:r>
        <w:rPr>
          <w:sz w:val="28"/>
          <w:szCs w:val="28"/>
        </w:rPr>
        <w:tab/>
      </w:r>
      <w:r>
        <w:rPr>
          <w:sz w:val="28"/>
          <w:szCs w:val="28"/>
        </w:rPr>
        <w:tab/>
      </w:r>
      <w:r>
        <w:rPr>
          <w:sz w:val="28"/>
          <w:szCs w:val="28"/>
        </w:rPr>
        <w:tab/>
      </w:r>
      <w:r>
        <w:rPr>
          <w:sz w:val="28"/>
          <w:szCs w:val="28"/>
        </w:rPr>
        <w:tab/>
        <w:t>11 February 2024</w:t>
      </w:r>
    </w:p>
    <w:p w14:paraId="5C24734C" w14:textId="77777777" w:rsidR="006636C4" w:rsidRDefault="006636C4" w:rsidP="006636C4">
      <w:pPr>
        <w:spacing w:after="0" w:line="276" w:lineRule="auto"/>
        <w:rPr>
          <w:sz w:val="28"/>
          <w:szCs w:val="28"/>
        </w:rPr>
      </w:pPr>
    </w:p>
    <w:p w14:paraId="475A0D37" w14:textId="6DDD8D14" w:rsidR="00527A29" w:rsidRDefault="00910A48" w:rsidP="006636C4">
      <w:pPr>
        <w:spacing w:after="0" w:line="276" w:lineRule="auto"/>
        <w:rPr>
          <w:sz w:val="28"/>
          <w:szCs w:val="28"/>
        </w:rPr>
      </w:pPr>
      <w:r>
        <w:rPr>
          <w:sz w:val="28"/>
          <w:szCs w:val="28"/>
        </w:rPr>
        <w:t xml:space="preserve">Broken sentences.  </w:t>
      </w:r>
      <w:r w:rsidR="002D68EF">
        <w:rPr>
          <w:sz w:val="28"/>
          <w:szCs w:val="28"/>
        </w:rPr>
        <w:t>Cognitive decline</w:t>
      </w:r>
      <w:r>
        <w:rPr>
          <w:sz w:val="28"/>
          <w:szCs w:val="28"/>
        </w:rPr>
        <w:t xml:space="preserve">.  Broken bodies.  Difficulty walking.  Broken relationships.  Painful </w:t>
      </w:r>
      <w:r w:rsidR="007E2BB8">
        <w:rPr>
          <w:sz w:val="28"/>
          <w:szCs w:val="28"/>
        </w:rPr>
        <w:t>reflections</w:t>
      </w:r>
      <w:r>
        <w:rPr>
          <w:sz w:val="28"/>
          <w:szCs w:val="28"/>
        </w:rPr>
        <w:t>.  Broken trust</w:t>
      </w:r>
      <w:r w:rsidR="00F63D05">
        <w:rPr>
          <w:sz w:val="28"/>
          <w:szCs w:val="28"/>
        </w:rPr>
        <w:t xml:space="preserve">.  </w:t>
      </w:r>
      <w:r w:rsidR="00D64E63">
        <w:rPr>
          <w:sz w:val="28"/>
          <w:szCs w:val="28"/>
        </w:rPr>
        <w:t>Vulnerable</w:t>
      </w:r>
      <w:r w:rsidR="00A00E60">
        <w:rPr>
          <w:sz w:val="28"/>
          <w:szCs w:val="28"/>
        </w:rPr>
        <w:t xml:space="preserve"> and</w:t>
      </w:r>
      <w:r w:rsidR="00D64E63">
        <w:rPr>
          <w:sz w:val="28"/>
          <w:szCs w:val="28"/>
        </w:rPr>
        <w:t xml:space="preserve"> Defensive. </w:t>
      </w:r>
      <w:r w:rsidR="00F63D05">
        <w:rPr>
          <w:sz w:val="28"/>
          <w:szCs w:val="28"/>
        </w:rPr>
        <w:t>Broken systems</w:t>
      </w:r>
      <w:r w:rsidR="002E6874">
        <w:rPr>
          <w:sz w:val="28"/>
          <w:szCs w:val="28"/>
        </w:rPr>
        <w:t>.  Despair</w:t>
      </w:r>
      <w:r w:rsidR="008B563E">
        <w:rPr>
          <w:sz w:val="28"/>
          <w:szCs w:val="28"/>
        </w:rPr>
        <w:t xml:space="preserve"> and frustration.  </w:t>
      </w:r>
      <w:r w:rsidR="002E6874">
        <w:rPr>
          <w:sz w:val="28"/>
          <w:szCs w:val="28"/>
        </w:rPr>
        <w:t xml:space="preserve">Into our </w:t>
      </w:r>
      <w:r w:rsidR="007001E9">
        <w:rPr>
          <w:sz w:val="28"/>
          <w:szCs w:val="28"/>
        </w:rPr>
        <w:t xml:space="preserve">humanity’s brokenness, God </w:t>
      </w:r>
      <w:r w:rsidR="002D68EF">
        <w:rPr>
          <w:sz w:val="28"/>
          <w:szCs w:val="28"/>
        </w:rPr>
        <w:t>in Christ came to dwell and</w:t>
      </w:r>
      <w:r w:rsidR="002470F2">
        <w:rPr>
          <w:sz w:val="28"/>
          <w:szCs w:val="28"/>
        </w:rPr>
        <w:t xml:space="preserve"> not just to be with us, but to transform us.  </w:t>
      </w:r>
      <w:r w:rsidR="007001E9">
        <w:rPr>
          <w:sz w:val="28"/>
          <w:szCs w:val="28"/>
        </w:rPr>
        <w:t xml:space="preserve">He did not remove </w:t>
      </w:r>
      <w:r w:rsidR="00AC5C58">
        <w:rPr>
          <w:sz w:val="28"/>
          <w:szCs w:val="28"/>
        </w:rPr>
        <w:t xml:space="preserve">our </w:t>
      </w:r>
      <w:proofErr w:type="gramStart"/>
      <w:r w:rsidR="007001E9">
        <w:rPr>
          <w:sz w:val="28"/>
          <w:szCs w:val="28"/>
        </w:rPr>
        <w:t>suffering, but</w:t>
      </w:r>
      <w:proofErr w:type="gramEnd"/>
      <w:r w:rsidR="007001E9">
        <w:rPr>
          <w:sz w:val="28"/>
          <w:szCs w:val="28"/>
        </w:rPr>
        <w:t xml:space="preserve"> made it possible </w:t>
      </w:r>
      <w:r w:rsidR="00AC5C58">
        <w:rPr>
          <w:sz w:val="28"/>
          <w:szCs w:val="28"/>
        </w:rPr>
        <w:t>that</w:t>
      </w:r>
      <w:r w:rsidR="007001E9">
        <w:rPr>
          <w:sz w:val="28"/>
          <w:szCs w:val="28"/>
        </w:rPr>
        <w:t xml:space="preserve"> </w:t>
      </w:r>
      <w:r w:rsidR="00527A29">
        <w:rPr>
          <w:sz w:val="28"/>
          <w:szCs w:val="28"/>
        </w:rPr>
        <w:t xml:space="preserve">even </w:t>
      </w:r>
      <w:r w:rsidR="007001E9">
        <w:rPr>
          <w:sz w:val="28"/>
          <w:szCs w:val="28"/>
        </w:rPr>
        <w:t xml:space="preserve">suffering </w:t>
      </w:r>
      <w:r w:rsidR="00AC5C58">
        <w:rPr>
          <w:sz w:val="28"/>
          <w:szCs w:val="28"/>
        </w:rPr>
        <w:t>might</w:t>
      </w:r>
      <w:r w:rsidR="007001E9">
        <w:rPr>
          <w:sz w:val="28"/>
          <w:szCs w:val="28"/>
        </w:rPr>
        <w:t xml:space="preserve"> </w:t>
      </w:r>
      <w:r w:rsidR="00527A29">
        <w:rPr>
          <w:sz w:val="28"/>
          <w:szCs w:val="28"/>
        </w:rPr>
        <w:t>bring out the light of Christ in us, thanks to the Spirit</w:t>
      </w:r>
      <w:r w:rsidR="007001E9">
        <w:rPr>
          <w:sz w:val="28"/>
          <w:szCs w:val="28"/>
        </w:rPr>
        <w:t xml:space="preserve"> </w:t>
      </w:r>
      <w:r w:rsidR="00AC5C58">
        <w:rPr>
          <w:sz w:val="28"/>
          <w:szCs w:val="28"/>
        </w:rPr>
        <w:t xml:space="preserve">steady </w:t>
      </w:r>
      <w:r w:rsidR="007001E9">
        <w:rPr>
          <w:sz w:val="28"/>
          <w:szCs w:val="28"/>
        </w:rPr>
        <w:t xml:space="preserve">at work in us.  </w:t>
      </w:r>
    </w:p>
    <w:p w14:paraId="45483416" w14:textId="77777777" w:rsidR="00527A29" w:rsidRDefault="00527A29" w:rsidP="006636C4">
      <w:pPr>
        <w:spacing w:after="0" w:line="276" w:lineRule="auto"/>
        <w:rPr>
          <w:sz w:val="28"/>
          <w:szCs w:val="28"/>
        </w:rPr>
      </w:pPr>
    </w:p>
    <w:p w14:paraId="546E4BCF" w14:textId="49F62A90" w:rsidR="006636C4" w:rsidRDefault="006636C4" w:rsidP="006636C4">
      <w:pPr>
        <w:spacing w:after="0" w:line="276" w:lineRule="auto"/>
        <w:rPr>
          <w:sz w:val="28"/>
          <w:szCs w:val="28"/>
        </w:rPr>
      </w:pPr>
      <w:r>
        <w:rPr>
          <w:sz w:val="28"/>
          <w:szCs w:val="28"/>
        </w:rPr>
        <w:t xml:space="preserve">The </w:t>
      </w:r>
      <w:r w:rsidR="0001157A">
        <w:rPr>
          <w:sz w:val="28"/>
          <w:szCs w:val="28"/>
        </w:rPr>
        <w:t xml:space="preserve">Apostle Paul </w:t>
      </w:r>
      <w:r w:rsidR="00527A29">
        <w:rPr>
          <w:sz w:val="28"/>
          <w:szCs w:val="28"/>
        </w:rPr>
        <w:t xml:space="preserve">seemed to know </w:t>
      </w:r>
      <w:r w:rsidR="007001E9">
        <w:rPr>
          <w:sz w:val="28"/>
          <w:szCs w:val="28"/>
        </w:rPr>
        <w:t xml:space="preserve">this.  He </w:t>
      </w:r>
      <w:r w:rsidR="0001157A">
        <w:rPr>
          <w:sz w:val="28"/>
          <w:szCs w:val="28"/>
        </w:rPr>
        <w:t>was being pushed to</w:t>
      </w:r>
      <w:r w:rsidR="003E2A9C">
        <w:rPr>
          <w:sz w:val="28"/>
          <w:szCs w:val="28"/>
        </w:rPr>
        <w:t xml:space="preserve"> the limit by his own physical </w:t>
      </w:r>
      <w:r w:rsidR="001474FB">
        <w:rPr>
          <w:sz w:val="28"/>
          <w:szCs w:val="28"/>
        </w:rPr>
        <w:t xml:space="preserve">frailty.  </w:t>
      </w:r>
      <w:r w:rsidR="007001E9">
        <w:rPr>
          <w:sz w:val="28"/>
          <w:szCs w:val="28"/>
        </w:rPr>
        <w:t xml:space="preserve">With the </w:t>
      </w:r>
      <w:r w:rsidR="00C031B4">
        <w:rPr>
          <w:sz w:val="28"/>
          <w:szCs w:val="28"/>
        </w:rPr>
        <w:t>strength</w:t>
      </w:r>
      <w:r w:rsidR="007001E9">
        <w:rPr>
          <w:sz w:val="28"/>
          <w:szCs w:val="28"/>
        </w:rPr>
        <w:t xml:space="preserve"> and </w:t>
      </w:r>
      <w:r w:rsidR="00527A29">
        <w:rPr>
          <w:sz w:val="28"/>
          <w:szCs w:val="28"/>
        </w:rPr>
        <w:t>image</w:t>
      </w:r>
      <w:r w:rsidR="007001E9">
        <w:rPr>
          <w:sz w:val="28"/>
          <w:szCs w:val="28"/>
        </w:rPr>
        <w:t>-loving Corinthians, h</w:t>
      </w:r>
      <w:r w:rsidR="001474FB">
        <w:rPr>
          <w:sz w:val="28"/>
          <w:szCs w:val="28"/>
        </w:rPr>
        <w:t xml:space="preserve">e was defensive about the way God can use weakness to display power.  </w:t>
      </w:r>
      <w:r w:rsidR="00B429BA">
        <w:rPr>
          <w:sz w:val="28"/>
          <w:szCs w:val="28"/>
        </w:rPr>
        <w:t>He was</w:t>
      </w:r>
      <w:r w:rsidR="007A6DD5">
        <w:rPr>
          <w:sz w:val="28"/>
          <w:szCs w:val="28"/>
        </w:rPr>
        <w:t xml:space="preserve"> so </w:t>
      </w:r>
      <w:r w:rsidR="00CA27D6">
        <w:rPr>
          <w:sz w:val="28"/>
          <w:szCs w:val="28"/>
        </w:rPr>
        <w:t xml:space="preserve">taken with the glory of God, he was convinced that </w:t>
      </w:r>
      <w:r w:rsidR="00C031B4">
        <w:rPr>
          <w:sz w:val="28"/>
          <w:szCs w:val="28"/>
        </w:rPr>
        <w:t xml:space="preserve">the Christ could shine </w:t>
      </w:r>
      <w:r w:rsidR="002A095D">
        <w:rPr>
          <w:sz w:val="28"/>
          <w:szCs w:val="28"/>
        </w:rPr>
        <w:t>through</w:t>
      </w:r>
      <w:r w:rsidR="00C031B4">
        <w:rPr>
          <w:sz w:val="28"/>
          <w:szCs w:val="28"/>
        </w:rPr>
        <w:t xml:space="preserve"> us, no matter our </w:t>
      </w:r>
      <w:r w:rsidR="002A095D">
        <w:rPr>
          <w:sz w:val="28"/>
          <w:szCs w:val="28"/>
        </w:rPr>
        <w:t xml:space="preserve">broken </w:t>
      </w:r>
      <w:r w:rsidR="00C031B4">
        <w:rPr>
          <w:sz w:val="28"/>
          <w:szCs w:val="28"/>
        </w:rPr>
        <w:t>circumstances</w:t>
      </w:r>
      <w:r w:rsidR="002A095D">
        <w:rPr>
          <w:sz w:val="28"/>
          <w:szCs w:val="28"/>
        </w:rPr>
        <w:t xml:space="preserve">.  </w:t>
      </w:r>
      <w:proofErr w:type="gramStart"/>
      <w:r w:rsidR="002A095D">
        <w:rPr>
          <w:sz w:val="28"/>
          <w:szCs w:val="28"/>
        </w:rPr>
        <w:t>So</w:t>
      </w:r>
      <w:proofErr w:type="gramEnd"/>
      <w:r w:rsidR="002A095D">
        <w:rPr>
          <w:sz w:val="28"/>
          <w:szCs w:val="28"/>
        </w:rPr>
        <w:t xml:space="preserve"> we do not lose heart</w:t>
      </w:r>
      <w:r w:rsidR="00AC5C58">
        <w:rPr>
          <w:sz w:val="28"/>
          <w:szCs w:val="28"/>
        </w:rPr>
        <w:t>, though we are losing people</w:t>
      </w:r>
      <w:r w:rsidR="002A095D">
        <w:rPr>
          <w:sz w:val="28"/>
          <w:szCs w:val="28"/>
        </w:rPr>
        <w:t>.</w:t>
      </w:r>
      <w:r w:rsidR="00AC5C58">
        <w:rPr>
          <w:sz w:val="28"/>
          <w:szCs w:val="28"/>
        </w:rPr>
        <w:t xml:space="preserve">  We do not lose heart, though we are losing the abilities we had.  We do not lose heart, though</w:t>
      </w:r>
      <w:r w:rsidR="002834E9">
        <w:rPr>
          <w:sz w:val="28"/>
          <w:szCs w:val="28"/>
        </w:rPr>
        <w:t xml:space="preserve"> people </w:t>
      </w:r>
      <w:r w:rsidR="00BC1E75">
        <w:rPr>
          <w:sz w:val="28"/>
          <w:szCs w:val="28"/>
        </w:rPr>
        <w:t xml:space="preserve">sometimes </w:t>
      </w:r>
      <w:r w:rsidR="008E6B83">
        <w:rPr>
          <w:sz w:val="28"/>
          <w:szCs w:val="28"/>
        </w:rPr>
        <w:t>grossly disappoint</w:t>
      </w:r>
      <w:r w:rsidR="00BC1E75">
        <w:rPr>
          <w:sz w:val="28"/>
          <w:szCs w:val="28"/>
        </w:rPr>
        <w:t xml:space="preserve"> </w:t>
      </w:r>
      <w:r w:rsidR="008E6B83">
        <w:rPr>
          <w:sz w:val="28"/>
          <w:szCs w:val="28"/>
        </w:rPr>
        <w:t>us.  We do not lose heart, though the</w:t>
      </w:r>
      <w:r w:rsidR="002834E9">
        <w:rPr>
          <w:sz w:val="28"/>
          <w:szCs w:val="28"/>
        </w:rPr>
        <w:t xml:space="preserve"> institution</w:t>
      </w:r>
      <w:r w:rsidR="008E6B83">
        <w:rPr>
          <w:sz w:val="28"/>
          <w:szCs w:val="28"/>
        </w:rPr>
        <w:t>s upon which we have depended are crumbling around us.  We do not lose heart even when it seems</w:t>
      </w:r>
      <w:r w:rsidR="00CC0058">
        <w:rPr>
          <w:sz w:val="28"/>
          <w:szCs w:val="28"/>
        </w:rPr>
        <w:t xml:space="preserve"> hatred is getting the last word.   Why?  Because we are servants and siblings of Jesus Christ</w:t>
      </w:r>
      <w:r w:rsidR="00822735">
        <w:rPr>
          <w:sz w:val="28"/>
          <w:szCs w:val="28"/>
        </w:rPr>
        <w:t xml:space="preserve">, who </w:t>
      </w:r>
      <w:r w:rsidR="00BC1E75">
        <w:rPr>
          <w:sz w:val="28"/>
          <w:szCs w:val="28"/>
        </w:rPr>
        <w:t xml:space="preserve">went up the mountain for a brief, shining moment.  </w:t>
      </w:r>
      <w:r w:rsidR="00CC0058">
        <w:rPr>
          <w:sz w:val="28"/>
          <w:szCs w:val="28"/>
        </w:rPr>
        <w:t>We belong to God and God’s glory is going to shine</w:t>
      </w:r>
      <w:r w:rsidR="0072391A">
        <w:rPr>
          <w:sz w:val="28"/>
          <w:szCs w:val="28"/>
        </w:rPr>
        <w:t>, even in the darkness.</w:t>
      </w:r>
      <w:r w:rsidR="00822735">
        <w:rPr>
          <w:sz w:val="28"/>
          <w:szCs w:val="28"/>
        </w:rPr>
        <w:t xml:space="preserve">  </w:t>
      </w:r>
    </w:p>
    <w:p w14:paraId="065B5457" w14:textId="77777777" w:rsidR="00CA5649" w:rsidRDefault="00CA5649" w:rsidP="006636C4">
      <w:pPr>
        <w:spacing w:after="0" w:line="276" w:lineRule="auto"/>
        <w:rPr>
          <w:sz w:val="28"/>
          <w:szCs w:val="28"/>
        </w:rPr>
      </w:pPr>
    </w:p>
    <w:p w14:paraId="5A872771" w14:textId="7FB18D0E" w:rsidR="00CA5649" w:rsidRPr="00091228" w:rsidRDefault="00CA5649" w:rsidP="001B3AAC">
      <w:pPr>
        <w:spacing w:after="0" w:line="276" w:lineRule="auto"/>
        <w:rPr>
          <w:i/>
          <w:iCs/>
          <w:sz w:val="28"/>
          <w:szCs w:val="28"/>
        </w:rPr>
      </w:pPr>
      <w:r>
        <w:rPr>
          <w:sz w:val="28"/>
          <w:szCs w:val="28"/>
        </w:rPr>
        <w:t>Prayer</w:t>
      </w:r>
      <w:r w:rsidR="001B3AAC">
        <w:rPr>
          <w:sz w:val="28"/>
          <w:szCs w:val="28"/>
        </w:rPr>
        <w:t xml:space="preserve">: </w:t>
      </w:r>
      <w:r w:rsidR="001B3AAC" w:rsidRPr="00091228">
        <w:rPr>
          <w:i/>
          <w:iCs/>
          <w:sz w:val="28"/>
          <w:szCs w:val="28"/>
        </w:rPr>
        <w:t>Eternal God, you revealed to the disciples the everlasting glory of Jesus Christ.  Grant us, who have not seen and yet believe, the gift of your Holy Spirit</w:t>
      </w:r>
      <w:r w:rsidR="00091228" w:rsidRPr="00091228">
        <w:rPr>
          <w:i/>
          <w:iCs/>
          <w:sz w:val="28"/>
          <w:szCs w:val="28"/>
        </w:rPr>
        <w:t>’s freedom</w:t>
      </w:r>
      <w:r w:rsidR="001B3AAC" w:rsidRPr="00091228">
        <w:rPr>
          <w:i/>
          <w:iCs/>
          <w:sz w:val="28"/>
          <w:szCs w:val="28"/>
        </w:rPr>
        <w:t>,</w:t>
      </w:r>
      <w:r w:rsidR="00091228" w:rsidRPr="00091228">
        <w:rPr>
          <w:i/>
          <w:iCs/>
          <w:sz w:val="28"/>
          <w:szCs w:val="28"/>
        </w:rPr>
        <w:t xml:space="preserve"> </w:t>
      </w:r>
      <w:r w:rsidR="001B3AAC" w:rsidRPr="00091228">
        <w:rPr>
          <w:i/>
          <w:iCs/>
          <w:sz w:val="28"/>
          <w:szCs w:val="28"/>
        </w:rPr>
        <w:t>that we may boldly live the gospel and shine with your transforming glory,</w:t>
      </w:r>
      <w:r w:rsidR="00091228" w:rsidRPr="00091228">
        <w:rPr>
          <w:i/>
          <w:iCs/>
          <w:sz w:val="28"/>
          <w:szCs w:val="28"/>
        </w:rPr>
        <w:t xml:space="preserve"> </w:t>
      </w:r>
      <w:r w:rsidR="001B3AAC" w:rsidRPr="00091228">
        <w:rPr>
          <w:i/>
          <w:iCs/>
          <w:sz w:val="28"/>
          <w:szCs w:val="28"/>
        </w:rPr>
        <w:t>as people changed and changing through the redeeming presence of our Savior. Amen.</w:t>
      </w:r>
    </w:p>
    <w:p w14:paraId="2DC1ECC2" w14:textId="77777777" w:rsidR="006636C4" w:rsidRDefault="006636C4" w:rsidP="006636C4">
      <w:pPr>
        <w:spacing w:after="0" w:line="276" w:lineRule="auto"/>
        <w:rPr>
          <w:sz w:val="28"/>
          <w:szCs w:val="28"/>
        </w:rPr>
      </w:pPr>
    </w:p>
    <w:p w14:paraId="6F37C580" w14:textId="77777777" w:rsidR="00670C3D" w:rsidRDefault="00670C3D" w:rsidP="006636C4">
      <w:pPr>
        <w:spacing w:after="0" w:line="276" w:lineRule="auto"/>
        <w:rPr>
          <w:sz w:val="28"/>
          <w:szCs w:val="28"/>
        </w:rPr>
      </w:pPr>
    </w:p>
    <w:p w14:paraId="3499E8BA" w14:textId="77777777" w:rsidR="00670C3D" w:rsidRDefault="00670C3D" w:rsidP="006636C4">
      <w:pPr>
        <w:spacing w:after="0" w:line="276" w:lineRule="auto"/>
        <w:rPr>
          <w:sz w:val="28"/>
          <w:szCs w:val="28"/>
        </w:rPr>
      </w:pPr>
    </w:p>
    <w:p w14:paraId="05E23455" w14:textId="77777777" w:rsidR="00670C3D" w:rsidRDefault="00670C3D" w:rsidP="006636C4">
      <w:pPr>
        <w:spacing w:after="0" w:line="276" w:lineRule="auto"/>
        <w:rPr>
          <w:sz w:val="28"/>
          <w:szCs w:val="28"/>
        </w:rPr>
      </w:pPr>
    </w:p>
    <w:p w14:paraId="03A49AC2" w14:textId="77777777" w:rsidR="006636C4" w:rsidRDefault="006636C4" w:rsidP="006636C4">
      <w:pPr>
        <w:shd w:val="clear" w:color="auto" w:fill="FFFFFF"/>
        <w:spacing w:after="0" w:line="240" w:lineRule="auto"/>
        <w:ind w:left="240"/>
        <w:jc w:val="center"/>
        <w:rPr>
          <w:rFonts w:ascii="Gill Sans MT" w:hAnsi="Gill Sans MT" w:cstheme="minorHAnsi"/>
          <w:b/>
          <w:iCs/>
          <w:sz w:val="24"/>
          <w:szCs w:val="24"/>
        </w:rPr>
      </w:pPr>
      <w:r w:rsidRPr="00515E2D">
        <w:rPr>
          <w:rFonts w:ascii="Gill Sans MT" w:hAnsi="Gill Sans MT" w:cstheme="minorHAnsi"/>
          <w:b/>
          <w:i/>
          <w:sz w:val="24"/>
          <w:szCs w:val="24"/>
        </w:rPr>
        <w:lastRenderedPageBreak/>
        <w:t>2 Corinthians 3:17-4:6</w:t>
      </w:r>
      <w:r w:rsidRPr="00D602D8">
        <w:rPr>
          <w:rFonts w:ascii="Gill Sans MT" w:hAnsi="Gill Sans MT" w:cstheme="minorHAnsi"/>
          <w:b/>
          <w:i/>
          <w:sz w:val="24"/>
          <w:szCs w:val="24"/>
        </w:rPr>
        <w:t xml:space="preserve"> </w:t>
      </w:r>
      <w:r w:rsidRPr="002E5F95">
        <w:rPr>
          <w:rFonts w:ascii="Gill Sans MT" w:hAnsi="Gill Sans MT" w:cstheme="minorHAnsi"/>
          <w:b/>
          <w:i/>
          <w:sz w:val="24"/>
          <w:szCs w:val="24"/>
        </w:rPr>
        <w:t>(</w:t>
      </w:r>
      <w:proofErr w:type="spellStart"/>
      <w:r w:rsidRPr="002E5F95">
        <w:rPr>
          <w:rFonts w:ascii="Gill Sans MT" w:hAnsi="Gill Sans MT" w:cstheme="minorHAnsi"/>
          <w:b/>
          <w:i/>
          <w:sz w:val="24"/>
          <w:szCs w:val="24"/>
        </w:rPr>
        <w:t>NRSVue</w:t>
      </w:r>
      <w:proofErr w:type="spellEnd"/>
      <w:r w:rsidRPr="002E5F95">
        <w:rPr>
          <w:rFonts w:ascii="Gill Sans MT" w:hAnsi="Gill Sans MT" w:cstheme="minorHAnsi"/>
          <w:b/>
          <w:i/>
          <w:sz w:val="24"/>
          <w:szCs w:val="24"/>
        </w:rPr>
        <w:t>)</w:t>
      </w:r>
    </w:p>
    <w:p w14:paraId="5CD1B481" w14:textId="77777777" w:rsidR="006636C4" w:rsidRPr="001A6FC8" w:rsidRDefault="006636C4" w:rsidP="006636C4">
      <w:pPr>
        <w:shd w:val="clear" w:color="auto" w:fill="FFFFFF"/>
        <w:spacing w:after="100" w:afterAutospacing="1"/>
        <w:rPr>
          <w:rFonts w:eastAsia="Times New Roman" w:cs="Calibri"/>
          <w:color w:val="000000"/>
          <w:sz w:val="24"/>
          <w:szCs w:val="24"/>
        </w:rPr>
      </w:pPr>
      <w:r w:rsidRPr="001A6FC8">
        <w:rPr>
          <w:rFonts w:eastAsia="Times New Roman" w:cs="Calibri"/>
          <w:b/>
          <w:bCs/>
          <w:color w:val="000000"/>
          <w:sz w:val="24"/>
          <w:szCs w:val="24"/>
          <w:vertAlign w:val="superscript"/>
        </w:rPr>
        <w:t>17 </w:t>
      </w:r>
      <w:r w:rsidRPr="001A6FC8">
        <w:rPr>
          <w:rFonts w:eastAsia="Times New Roman" w:cs="Calibri"/>
          <w:color w:val="000000"/>
          <w:sz w:val="24"/>
          <w:szCs w:val="24"/>
        </w:rPr>
        <w:t>Now the Lord is the Spirit, and where the Spirit of the Lord is, there is freedom. </w:t>
      </w:r>
      <w:r w:rsidRPr="001A6FC8">
        <w:rPr>
          <w:rFonts w:eastAsia="Times New Roman" w:cs="Calibri"/>
          <w:b/>
          <w:bCs/>
          <w:color w:val="000000"/>
          <w:sz w:val="24"/>
          <w:szCs w:val="24"/>
          <w:vertAlign w:val="superscript"/>
        </w:rPr>
        <w:t>18 </w:t>
      </w:r>
      <w:r w:rsidRPr="001A6FC8">
        <w:rPr>
          <w:rFonts w:eastAsia="Times New Roman" w:cs="Calibri"/>
          <w:color w:val="000000"/>
          <w:sz w:val="24"/>
          <w:szCs w:val="24"/>
        </w:rPr>
        <w:t>And all of us, with unveiled faces, seeing the glory of the Lord as though reflected in a mirror, are being transformed into the same image from one degree of glory to another, for this comes from the Lord, the Spirit.</w:t>
      </w:r>
    </w:p>
    <w:p w14:paraId="7406A342" w14:textId="77777777" w:rsidR="006636C4" w:rsidRDefault="006636C4" w:rsidP="006636C4">
      <w:pPr>
        <w:shd w:val="clear" w:color="auto" w:fill="FFFFFF"/>
        <w:spacing w:before="100" w:beforeAutospacing="1" w:after="100" w:afterAutospacing="1"/>
        <w:rPr>
          <w:rFonts w:eastAsia="Times New Roman" w:cs="Calibri"/>
          <w:color w:val="000000"/>
          <w:sz w:val="24"/>
          <w:szCs w:val="24"/>
        </w:rPr>
      </w:pPr>
      <w:r w:rsidRPr="00E6754C">
        <w:rPr>
          <w:rFonts w:eastAsia="Times New Roman" w:cs="Calibri"/>
          <w:color w:val="000000"/>
          <w:sz w:val="24"/>
          <w:szCs w:val="24"/>
        </w:rPr>
        <w:t>4 </w:t>
      </w:r>
      <w:r w:rsidRPr="001A6FC8">
        <w:rPr>
          <w:rFonts w:eastAsia="Times New Roman" w:cs="Calibri"/>
          <w:color w:val="000000"/>
          <w:sz w:val="24"/>
          <w:szCs w:val="24"/>
        </w:rPr>
        <w:t>Therefore, since it is by God’s mercy that we are engaged in this ministry, we do not lose heart. </w:t>
      </w:r>
      <w:r w:rsidRPr="001A6FC8">
        <w:rPr>
          <w:rFonts w:eastAsia="Times New Roman" w:cs="Calibri"/>
          <w:b/>
          <w:bCs/>
          <w:color w:val="000000"/>
          <w:sz w:val="24"/>
          <w:szCs w:val="24"/>
          <w:vertAlign w:val="superscript"/>
        </w:rPr>
        <w:t>2 </w:t>
      </w:r>
      <w:r w:rsidRPr="001A6FC8">
        <w:rPr>
          <w:rFonts w:eastAsia="Times New Roman" w:cs="Calibri"/>
          <w:color w:val="000000"/>
          <w:sz w:val="24"/>
          <w:szCs w:val="24"/>
        </w:rPr>
        <w:t>We have renounced the shameful, underhanded ways; we refuse to practice cunning or to falsify God’s word, but by the open statement of the truth we commend ourselves to the conscience of everyone in the sight of God. </w:t>
      </w:r>
      <w:r w:rsidRPr="001A6FC8">
        <w:rPr>
          <w:rFonts w:eastAsia="Times New Roman" w:cs="Calibri"/>
          <w:b/>
          <w:bCs/>
          <w:color w:val="000000"/>
          <w:sz w:val="24"/>
          <w:szCs w:val="24"/>
          <w:vertAlign w:val="superscript"/>
        </w:rPr>
        <w:t>3 </w:t>
      </w:r>
      <w:r w:rsidRPr="001A6FC8">
        <w:rPr>
          <w:rFonts w:eastAsia="Times New Roman" w:cs="Calibri"/>
          <w:color w:val="000000"/>
          <w:sz w:val="24"/>
          <w:szCs w:val="24"/>
        </w:rPr>
        <w:t>And even if our gospel is veiled, it is veiled to those who are perishing. </w:t>
      </w:r>
      <w:r w:rsidRPr="001A6FC8">
        <w:rPr>
          <w:rFonts w:eastAsia="Times New Roman" w:cs="Calibri"/>
          <w:b/>
          <w:bCs/>
          <w:color w:val="000000"/>
          <w:sz w:val="24"/>
          <w:szCs w:val="24"/>
          <w:vertAlign w:val="superscript"/>
        </w:rPr>
        <w:t>4 </w:t>
      </w:r>
      <w:r w:rsidRPr="001A6FC8">
        <w:rPr>
          <w:rFonts w:eastAsia="Times New Roman" w:cs="Calibri"/>
          <w:color w:val="000000"/>
          <w:sz w:val="24"/>
          <w:szCs w:val="24"/>
        </w:rPr>
        <w:t xml:space="preserve">In their case the god of this world has blinded the minds of the unbelievers, to keep them from </w:t>
      </w:r>
      <w:proofErr w:type="gramStart"/>
      <w:r w:rsidRPr="001A6FC8">
        <w:rPr>
          <w:rFonts w:eastAsia="Times New Roman" w:cs="Calibri"/>
          <w:color w:val="000000"/>
          <w:sz w:val="24"/>
          <w:szCs w:val="24"/>
        </w:rPr>
        <w:t>seeing clearly</w:t>
      </w:r>
      <w:proofErr w:type="gramEnd"/>
      <w:r w:rsidRPr="001A6FC8">
        <w:rPr>
          <w:rFonts w:eastAsia="Times New Roman" w:cs="Calibri"/>
          <w:color w:val="000000"/>
          <w:sz w:val="24"/>
          <w:szCs w:val="24"/>
        </w:rPr>
        <w:t xml:space="preserve"> the light of the gospel of the glory of Christ, who is the image of God. </w:t>
      </w:r>
      <w:r w:rsidRPr="001A6FC8">
        <w:rPr>
          <w:rFonts w:eastAsia="Times New Roman" w:cs="Calibri"/>
          <w:b/>
          <w:bCs/>
          <w:color w:val="000000"/>
          <w:sz w:val="24"/>
          <w:szCs w:val="24"/>
          <w:vertAlign w:val="superscript"/>
        </w:rPr>
        <w:t>5 </w:t>
      </w:r>
      <w:r w:rsidRPr="001A6FC8">
        <w:rPr>
          <w:rFonts w:eastAsia="Times New Roman" w:cs="Calibri"/>
          <w:color w:val="000000"/>
          <w:sz w:val="24"/>
          <w:szCs w:val="24"/>
        </w:rPr>
        <w:t>For we do not proclaim ourselves; we proclaim Jesus Christ as Lord and ourselves as your slaves for Jesus’s sake. </w:t>
      </w:r>
      <w:r w:rsidRPr="001A6FC8">
        <w:rPr>
          <w:rFonts w:eastAsia="Times New Roman" w:cs="Calibri"/>
          <w:b/>
          <w:bCs/>
          <w:color w:val="000000"/>
          <w:sz w:val="24"/>
          <w:szCs w:val="24"/>
          <w:vertAlign w:val="superscript"/>
        </w:rPr>
        <w:t>6 </w:t>
      </w:r>
      <w:r w:rsidRPr="001A6FC8">
        <w:rPr>
          <w:rFonts w:eastAsia="Times New Roman" w:cs="Calibri"/>
          <w:color w:val="000000"/>
          <w:sz w:val="24"/>
          <w:szCs w:val="24"/>
        </w:rPr>
        <w:t xml:space="preserve">For it is the God who said, </w:t>
      </w:r>
      <w:r w:rsidRPr="001A6FC8">
        <w:rPr>
          <w:rFonts w:eastAsia="Times New Roman" w:cs="Calibri"/>
          <w:i/>
          <w:iCs/>
          <w:color w:val="000000"/>
          <w:sz w:val="24"/>
          <w:szCs w:val="24"/>
        </w:rPr>
        <w:t>“Light will shine out of darkness,”</w:t>
      </w:r>
      <w:r w:rsidRPr="001A6FC8">
        <w:rPr>
          <w:rFonts w:eastAsia="Times New Roman" w:cs="Calibri"/>
          <w:color w:val="000000"/>
          <w:sz w:val="24"/>
          <w:szCs w:val="24"/>
        </w:rPr>
        <w:t xml:space="preserve"> who has shone in our hearts to give the light of the knowledge of the glory of God in the face of Christ.</w:t>
      </w:r>
    </w:p>
    <w:p w14:paraId="0E5941B4" w14:textId="01D9C595" w:rsidR="0072391A" w:rsidRDefault="00FF6E0A" w:rsidP="006636C4">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t>Where the Spirit of the Lord is</w:t>
      </w:r>
      <w:r w:rsidR="00FE6859">
        <w:rPr>
          <w:rFonts w:eastAsia="Times New Roman" w:cs="Calibri"/>
          <w:color w:val="000000"/>
          <w:sz w:val="28"/>
          <w:szCs w:val="28"/>
        </w:rPr>
        <w:t xml:space="preserve"> there is freedom.  </w:t>
      </w:r>
      <w:r w:rsidR="007D5A6E">
        <w:rPr>
          <w:rFonts w:eastAsia="Times New Roman" w:cs="Calibri"/>
          <w:color w:val="000000"/>
          <w:sz w:val="28"/>
          <w:szCs w:val="28"/>
        </w:rPr>
        <w:t xml:space="preserve">Freedom – that wonderful word that this country </w:t>
      </w:r>
      <w:proofErr w:type="gramStart"/>
      <w:r w:rsidR="007D5A6E">
        <w:rPr>
          <w:rFonts w:eastAsia="Times New Roman" w:cs="Calibri"/>
          <w:color w:val="000000"/>
          <w:sz w:val="28"/>
          <w:szCs w:val="28"/>
        </w:rPr>
        <w:t>loves, but</w:t>
      </w:r>
      <w:proofErr w:type="gramEnd"/>
      <w:r w:rsidR="007D5A6E">
        <w:rPr>
          <w:rFonts w:eastAsia="Times New Roman" w:cs="Calibri"/>
          <w:color w:val="000000"/>
          <w:sz w:val="28"/>
          <w:szCs w:val="28"/>
        </w:rPr>
        <w:t xml:space="preserve"> does not understand.  You see, in this country, we define freedom as freedom from other people</w:t>
      </w:r>
      <w:r w:rsidR="006F6D04">
        <w:rPr>
          <w:rFonts w:eastAsia="Times New Roman" w:cs="Calibri"/>
          <w:color w:val="000000"/>
          <w:sz w:val="28"/>
          <w:szCs w:val="28"/>
        </w:rPr>
        <w:t xml:space="preserve">, but in the Spirit our freedom is for other people.  We are free to be as loving toward other people as was Jesus.  It can get scary to love people.  It is messy to love people.   It takes time to love </w:t>
      </w:r>
      <w:r w:rsidR="004D76B4">
        <w:rPr>
          <w:rFonts w:eastAsia="Times New Roman" w:cs="Calibri"/>
          <w:color w:val="000000"/>
          <w:sz w:val="28"/>
          <w:szCs w:val="28"/>
        </w:rPr>
        <w:t xml:space="preserve">people.  You </w:t>
      </w:r>
      <w:proofErr w:type="gramStart"/>
      <w:r w:rsidR="004D76B4">
        <w:rPr>
          <w:rFonts w:eastAsia="Times New Roman" w:cs="Calibri"/>
          <w:color w:val="000000"/>
          <w:sz w:val="28"/>
          <w:szCs w:val="28"/>
        </w:rPr>
        <w:t>have to</w:t>
      </w:r>
      <w:proofErr w:type="gramEnd"/>
      <w:r w:rsidR="004D76B4">
        <w:rPr>
          <w:rFonts w:eastAsia="Times New Roman" w:cs="Calibri"/>
          <w:color w:val="000000"/>
          <w:sz w:val="28"/>
          <w:szCs w:val="28"/>
        </w:rPr>
        <w:t xml:space="preserve"> watch your boundaries when you love people, so you do not lose yourself</w:t>
      </w:r>
      <w:r w:rsidR="00BC1E75">
        <w:rPr>
          <w:rFonts w:eastAsia="Times New Roman" w:cs="Calibri"/>
          <w:color w:val="000000"/>
          <w:sz w:val="28"/>
          <w:szCs w:val="28"/>
        </w:rPr>
        <w:t>. B</w:t>
      </w:r>
      <w:r w:rsidR="004D76B4">
        <w:rPr>
          <w:rFonts w:eastAsia="Times New Roman" w:cs="Calibri"/>
          <w:color w:val="000000"/>
          <w:sz w:val="28"/>
          <w:szCs w:val="28"/>
        </w:rPr>
        <w:t>ut loving other people is what makes this life beautiful, meaningful, glorious.</w:t>
      </w:r>
    </w:p>
    <w:p w14:paraId="7111B919" w14:textId="5E812B40" w:rsidR="006D048C" w:rsidRDefault="004D76B4" w:rsidP="006636C4">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t>When we love</w:t>
      </w:r>
      <w:r w:rsidR="003F4586">
        <w:rPr>
          <w:rFonts w:eastAsia="Times New Roman" w:cs="Calibri"/>
          <w:color w:val="000000"/>
          <w:sz w:val="28"/>
          <w:szCs w:val="28"/>
        </w:rPr>
        <w:t xml:space="preserve">, as a reflection of the love that God poured into us, then that glory in us begins to shine.  </w:t>
      </w:r>
      <w:r w:rsidR="00E46331">
        <w:rPr>
          <w:rFonts w:eastAsia="Times New Roman" w:cs="Calibri"/>
          <w:color w:val="000000"/>
          <w:sz w:val="28"/>
          <w:szCs w:val="28"/>
        </w:rPr>
        <w:t xml:space="preserve">We may not shine as brightly as Jesus did </w:t>
      </w:r>
      <w:r w:rsidR="00A24D40">
        <w:rPr>
          <w:rFonts w:eastAsia="Times New Roman" w:cs="Calibri"/>
          <w:color w:val="000000"/>
          <w:sz w:val="28"/>
          <w:szCs w:val="28"/>
        </w:rPr>
        <w:t xml:space="preserve">on the mountain of Transfiguration, but we do </w:t>
      </w:r>
      <w:r w:rsidR="00744E7C">
        <w:rPr>
          <w:rFonts w:eastAsia="Times New Roman" w:cs="Calibri"/>
          <w:color w:val="000000"/>
          <w:sz w:val="28"/>
          <w:szCs w:val="28"/>
        </w:rPr>
        <w:t xml:space="preserve">have </w:t>
      </w:r>
      <w:r w:rsidR="009D4AED">
        <w:rPr>
          <w:rFonts w:eastAsia="Times New Roman" w:cs="Calibri"/>
          <w:color w:val="000000"/>
          <w:sz w:val="28"/>
          <w:szCs w:val="28"/>
        </w:rPr>
        <w:t xml:space="preserve">our </w:t>
      </w:r>
      <w:r w:rsidR="00BC1E75">
        <w:rPr>
          <w:rFonts w:eastAsia="Times New Roman" w:cs="Calibri"/>
          <w:color w:val="000000"/>
          <w:sz w:val="28"/>
          <w:szCs w:val="28"/>
        </w:rPr>
        <w:t xml:space="preserve">own </w:t>
      </w:r>
      <w:r w:rsidR="009D4AED">
        <w:rPr>
          <w:rFonts w:eastAsia="Times New Roman" w:cs="Calibri"/>
          <w:color w:val="000000"/>
          <w:sz w:val="28"/>
          <w:szCs w:val="28"/>
        </w:rPr>
        <w:t xml:space="preserve">shining moments of love. </w:t>
      </w:r>
      <w:r w:rsidR="003F4586">
        <w:rPr>
          <w:rFonts w:eastAsia="Times New Roman" w:cs="Calibri"/>
          <w:color w:val="000000"/>
          <w:sz w:val="28"/>
          <w:szCs w:val="28"/>
        </w:rPr>
        <w:t xml:space="preserve">I have seen that love this week.  In a husband caring for his wife, doing everything possible to make sure she is getting the best treatment possible.  </w:t>
      </w:r>
      <w:r w:rsidR="00485550">
        <w:rPr>
          <w:rFonts w:eastAsia="Times New Roman" w:cs="Calibri"/>
          <w:color w:val="000000"/>
          <w:sz w:val="28"/>
          <w:szCs w:val="28"/>
        </w:rPr>
        <w:t>In a mo</w:t>
      </w:r>
      <w:r w:rsidR="00D859F7">
        <w:rPr>
          <w:rFonts w:eastAsia="Times New Roman" w:cs="Calibri"/>
          <w:color w:val="000000"/>
          <w:sz w:val="28"/>
          <w:szCs w:val="28"/>
        </w:rPr>
        <w:t>m</w:t>
      </w:r>
      <w:r w:rsidR="00485550">
        <w:rPr>
          <w:rFonts w:eastAsia="Times New Roman" w:cs="Calibri"/>
          <w:color w:val="000000"/>
          <w:sz w:val="28"/>
          <w:szCs w:val="28"/>
        </w:rPr>
        <w:t xml:space="preserve"> </w:t>
      </w:r>
      <w:r w:rsidR="00D859F7">
        <w:rPr>
          <w:rFonts w:eastAsia="Times New Roman" w:cs="Calibri"/>
          <w:color w:val="000000"/>
          <w:sz w:val="28"/>
          <w:szCs w:val="28"/>
        </w:rPr>
        <w:t>making personal adjustments</w:t>
      </w:r>
      <w:r w:rsidR="00485550">
        <w:rPr>
          <w:rFonts w:eastAsia="Times New Roman" w:cs="Calibri"/>
          <w:color w:val="000000"/>
          <w:sz w:val="28"/>
          <w:szCs w:val="28"/>
        </w:rPr>
        <w:t xml:space="preserve"> so </w:t>
      </w:r>
      <w:r w:rsidR="00D859F7">
        <w:rPr>
          <w:rFonts w:eastAsia="Times New Roman" w:cs="Calibri"/>
          <w:color w:val="000000"/>
          <w:sz w:val="28"/>
          <w:szCs w:val="28"/>
        </w:rPr>
        <w:t xml:space="preserve">her </w:t>
      </w:r>
      <w:r w:rsidR="00485550">
        <w:rPr>
          <w:rFonts w:eastAsia="Times New Roman" w:cs="Calibri"/>
          <w:color w:val="000000"/>
          <w:sz w:val="28"/>
          <w:szCs w:val="28"/>
        </w:rPr>
        <w:t>child</w:t>
      </w:r>
      <w:r w:rsidR="00D859F7">
        <w:rPr>
          <w:rFonts w:eastAsia="Times New Roman" w:cs="Calibri"/>
          <w:color w:val="000000"/>
          <w:sz w:val="28"/>
          <w:szCs w:val="28"/>
        </w:rPr>
        <w:t>ren</w:t>
      </w:r>
      <w:r w:rsidR="00485550">
        <w:rPr>
          <w:rFonts w:eastAsia="Times New Roman" w:cs="Calibri"/>
          <w:color w:val="000000"/>
          <w:sz w:val="28"/>
          <w:szCs w:val="28"/>
        </w:rPr>
        <w:t xml:space="preserve"> could have dad time.  </w:t>
      </w:r>
      <w:r w:rsidR="003F4586">
        <w:rPr>
          <w:rFonts w:eastAsia="Times New Roman" w:cs="Calibri"/>
          <w:color w:val="000000"/>
          <w:sz w:val="28"/>
          <w:szCs w:val="28"/>
        </w:rPr>
        <w:t xml:space="preserve">In a family surrounding </w:t>
      </w:r>
      <w:r w:rsidR="001614EB">
        <w:rPr>
          <w:rFonts w:eastAsia="Times New Roman" w:cs="Calibri"/>
          <w:color w:val="000000"/>
          <w:sz w:val="28"/>
          <w:szCs w:val="28"/>
        </w:rPr>
        <w:t xml:space="preserve">a loved one </w:t>
      </w:r>
      <w:r w:rsidR="00CB70B0">
        <w:rPr>
          <w:rFonts w:eastAsia="Times New Roman" w:cs="Calibri"/>
          <w:color w:val="000000"/>
          <w:sz w:val="28"/>
          <w:szCs w:val="28"/>
        </w:rPr>
        <w:t>with tender support as her</w:t>
      </w:r>
      <w:r w:rsidR="001614EB">
        <w:rPr>
          <w:rFonts w:eastAsia="Times New Roman" w:cs="Calibri"/>
          <w:color w:val="000000"/>
          <w:sz w:val="28"/>
          <w:szCs w:val="28"/>
        </w:rPr>
        <w:t xml:space="preserve"> remaining days </w:t>
      </w:r>
      <w:r w:rsidR="00CB70B0">
        <w:rPr>
          <w:rFonts w:eastAsia="Times New Roman" w:cs="Calibri"/>
          <w:color w:val="000000"/>
          <w:sz w:val="28"/>
          <w:szCs w:val="28"/>
        </w:rPr>
        <w:t>in this life are short</w:t>
      </w:r>
      <w:r w:rsidR="001614EB">
        <w:rPr>
          <w:rFonts w:eastAsia="Times New Roman" w:cs="Calibri"/>
          <w:color w:val="000000"/>
          <w:sz w:val="28"/>
          <w:szCs w:val="28"/>
        </w:rPr>
        <w:t xml:space="preserve">.  </w:t>
      </w:r>
      <w:r w:rsidR="00224D8C">
        <w:rPr>
          <w:rFonts w:eastAsia="Times New Roman" w:cs="Calibri"/>
          <w:color w:val="000000"/>
          <w:sz w:val="28"/>
          <w:szCs w:val="28"/>
        </w:rPr>
        <w:t>In a wife grieving but grateful for her life and family</w:t>
      </w:r>
      <w:r w:rsidR="00485550">
        <w:rPr>
          <w:rFonts w:eastAsia="Times New Roman" w:cs="Calibri"/>
          <w:color w:val="000000"/>
          <w:sz w:val="28"/>
          <w:szCs w:val="28"/>
        </w:rPr>
        <w:t xml:space="preserve">, </w:t>
      </w:r>
      <w:r w:rsidR="00D859F7">
        <w:rPr>
          <w:rFonts w:eastAsia="Times New Roman" w:cs="Calibri"/>
          <w:color w:val="000000"/>
          <w:sz w:val="28"/>
          <w:szCs w:val="28"/>
        </w:rPr>
        <w:t>courageous</w:t>
      </w:r>
      <w:r w:rsidR="00485550">
        <w:rPr>
          <w:rFonts w:eastAsia="Times New Roman" w:cs="Calibri"/>
          <w:color w:val="000000"/>
          <w:sz w:val="28"/>
          <w:szCs w:val="28"/>
        </w:rPr>
        <w:t xml:space="preserve"> enough to tackle new things</w:t>
      </w:r>
      <w:r w:rsidR="00D859F7">
        <w:rPr>
          <w:rFonts w:eastAsia="Times New Roman" w:cs="Calibri"/>
          <w:color w:val="000000"/>
          <w:sz w:val="28"/>
          <w:szCs w:val="28"/>
        </w:rPr>
        <w:t xml:space="preserve">. </w:t>
      </w:r>
      <w:r w:rsidR="00485550">
        <w:rPr>
          <w:rFonts w:eastAsia="Times New Roman" w:cs="Calibri"/>
          <w:color w:val="000000"/>
          <w:sz w:val="28"/>
          <w:szCs w:val="28"/>
        </w:rPr>
        <w:t xml:space="preserve"> </w:t>
      </w:r>
      <w:r w:rsidR="00467975">
        <w:rPr>
          <w:rFonts w:eastAsia="Times New Roman" w:cs="Calibri"/>
          <w:color w:val="000000"/>
          <w:sz w:val="28"/>
          <w:szCs w:val="28"/>
        </w:rPr>
        <w:t>In the church taking itself out to where people are</w:t>
      </w:r>
      <w:r w:rsidR="001166CC">
        <w:rPr>
          <w:rFonts w:eastAsia="Times New Roman" w:cs="Calibri"/>
          <w:color w:val="000000"/>
          <w:sz w:val="28"/>
          <w:szCs w:val="28"/>
        </w:rPr>
        <w:t xml:space="preserve"> in need and communing there. </w:t>
      </w:r>
      <w:r w:rsidR="00055192">
        <w:rPr>
          <w:rFonts w:eastAsia="Times New Roman" w:cs="Calibri"/>
          <w:color w:val="000000"/>
          <w:sz w:val="28"/>
          <w:szCs w:val="28"/>
        </w:rPr>
        <w:t xml:space="preserve"> In the patient-generous-kindness of congregants grateful for the church’s ministry, even when it falters sometimes.  </w:t>
      </w:r>
      <w:r w:rsidR="001166CC">
        <w:rPr>
          <w:rFonts w:eastAsia="Times New Roman" w:cs="Calibri"/>
          <w:color w:val="000000"/>
          <w:sz w:val="28"/>
          <w:szCs w:val="28"/>
        </w:rPr>
        <w:t xml:space="preserve">In a ministry team, practicing self-control when tensions are high, to </w:t>
      </w:r>
      <w:r w:rsidR="00042B63">
        <w:rPr>
          <w:rFonts w:eastAsia="Times New Roman" w:cs="Calibri"/>
          <w:color w:val="000000"/>
          <w:sz w:val="28"/>
          <w:szCs w:val="28"/>
        </w:rPr>
        <w:t>value everyone in the room.</w:t>
      </w:r>
    </w:p>
    <w:p w14:paraId="2CC9E012" w14:textId="1A7762B0" w:rsidR="004D76B4" w:rsidRDefault="00A406CF" w:rsidP="006636C4">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lastRenderedPageBreak/>
        <w:t>In the larger connectional church, people being supportive and interested in one another</w:t>
      </w:r>
      <w:r w:rsidR="00187AE1">
        <w:rPr>
          <w:rFonts w:eastAsia="Times New Roman" w:cs="Calibri"/>
          <w:color w:val="000000"/>
          <w:sz w:val="28"/>
          <w:szCs w:val="28"/>
        </w:rPr>
        <w:t xml:space="preserve"> at installations, conferences, </w:t>
      </w:r>
      <w:r w:rsidR="005B4D4B">
        <w:rPr>
          <w:rFonts w:eastAsia="Times New Roman" w:cs="Calibri"/>
          <w:color w:val="000000"/>
          <w:sz w:val="28"/>
          <w:szCs w:val="28"/>
        </w:rPr>
        <w:t xml:space="preserve">and </w:t>
      </w:r>
      <w:r w:rsidR="00055192">
        <w:rPr>
          <w:rFonts w:eastAsia="Times New Roman" w:cs="Calibri"/>
          <w:color w:val="000000"/>
          <w:sz w:val="28"/>
          <w:szCs w:val="28"/>
        </w:rPr>
        <w:t xml:space="preserve">financial </w:t>
      </w:r>
      <w:r w:rsidR="005B4D4B">
        <w:rPr>
          <w:rFonts w:eastAsia="Times New Roman" w:cs="Calibri"/>
          <w:color w:val="000000"/>
          <w:sz w:val="28"/>
          <w:szCs w:val="28"/>
        </w:rPr>
        <w:t xml:space="preserve">investment </w:t>
      </w:r>
      <w:r w:rsidR="00055192">
        <w:rPr>
          <w:rFonts w:eastAsia="Times New Roman" w:cs="Calibri"/>
          <w:color w:val="000000"/>
          <w:sz w:val="28"/>
          <w:szCs w:val="28"/>
        </w:rPr>
        <w:t>meetings.</w:t>
      </w:r>
      <w:r w:rsidR="005B4D4B">
        <w:rPr>
          <w:rFonts w:eastAsia="Times New Roman" w:cs="Calibri"/>
          <w:color w:val="000000"/>
          <w:sz w:val="28"/>
          <w:szCs w:val="28"/>
        </w:rPr>
        <w:t xml:space="preserve">   Where the Spirit of the Lord is…there is peace and joy and freedom and love.</w:t>
      </w:r>
    </w:p>
    <w:p w14:paraId="6EA98A00" w14:textId="33BDA620" w:rsidR="005B4D4B" w:rsidRDefault="009D2FDB" w:rsidP="006636C4">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t>Paul is concerned about one thing – not his image, not his personal well-being, but proclaiming Jesus Christ.   He is free, in that the glory of God shining is all that truly matters.</w:t>
      </w:r>
      <w:r w:rsidR="00727FB8">
        <w:rPr>
          <w:rFonts w:eastAsia="Times New Roman" w:cs="Calibri"/>
          <w:color w:val="000000"/>
          <w:sz w:val="28"/>
          <w:szCs w:val="28"/>
        </w:rPr>
        <w:t xml:space="preserve">  </w:t>
      </w:r>
    </w:p>
    <w:p w14:paraId="1D814E2C" w14:textId="29E08C6A" w:rsidR="00E22160" w:rsidRPr="0072391A" w:rsidRDefault="00E22160" w:rsidP="006636C4">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t xml:space="preserve">Sometimes it seems the image of God is what is left when all our layers of the </w:t>
      </w:r>
      <w:r w:rsidR="00AC4970">
        <w:rPr>
          <w:rFonts w:eastAsia="Times New Roman" w:cs="Calibri"/>
          <w:color w:val="000000"/>
          <w:sz w:val="28"/>
          <w:szCs w:val="28"/>
        </w:rPr>
        <w:t>life</w:t>
      </w:r>
      <w:r>
        <w:rPr>
          <w:rFonts w:eastAsia="Times New Roman" w:cs="Calibri"/>
          <w:color w:val="000000"/>
          <w:sz w:val="28"/>
          <w:szCs w:val="28"/>
        </w:rPr>
        <w:t xml:space="preserve"> we </w:t>
      </w:r>
      <w:r w:rsidR="00AC4970">
        <w:rPr>
          <w:rFonts w:eastAsia="Times New Roman" w:cs="Calibri"/>
          <w:color w:val="000000"/>
          <w:sz w:val="28"/>
          <w:szCs w:val="28"/>
        </w:rPr>
        <w:t xml:space="preserve">are determined </w:t>
      </w:r>
      <w:r>
        <w:rPr>
          <w:rFonts w:eastAsia="Times New Roman" w:cs="Calibri"/>
          <w:color w:val="000000"/>
          <w:sz w:val="28"/>
          <w:szCs w:val="28"/>
        </w:rPr>
        <w:t>to control are stripped away.  We are created, first and foremost, to be loving companions of one another on this earth.  We lose our way in futile striving for protection</w:t>
      </w:r>
      <w:r w:rsidR="00AC4970">
        <w:rPr>
          <w:rFonts w:eastAsia="Times New Roman" w:cs="Calibri"/>
          <w:color w:val="000000"/>
          <w:sz w:val="28"/>
          <w:szCs w:val="28"/>
        </w:rPr>
        <w:t xml:space="preserve">, </w:t>
      </w:r>
      <w:proofErr w:type="gramStart"/>
      <w:r w:rsidR="00AC4970">
        <w:rPr>
          <w:rFonts w:eastAsia="Times New Roman" w:cs="Calibri"/>
          <w:color w:val="000000"/>
          <w:sz w:val="28"/>
          <w:szCs w:val="28"/>
        </w:rPr>
        <w:t>prestige</w:t>
      </w:r>
      <w:proofErr w:type="gramEnd"/>
      <w:r w:rsidR="00AC4970">
        <w:rPr>
          <w:rFonts w:eastAsia="Times New Roman" w:cs="Calibri"/>
          <w:color w:val="000000"/>
          <w:sz w:val="28"/>
          <w:szCs w:val="28"/>
        </w:rPr>
        <w:t xml:space="preserve"> and power</w:t>
      </w:r>
      <w:r>
        <w:rPr>
          <w:rFonts w:eastAsia="Times New Roman" w:cs="Calibri"/>
          <w:color w:val="000000"/>
          <w:sz w:val="28"/>
          <w:szCs w:val="28"/>
        </w:rPr>
        <w:t xml:space="preserve">.  Vulnerability is scary but what we do in those moments has the greatest potential for demonstrating God’s glory.  </w:t>
      </w:r>
    </w:p>
    <w:p w14:paraId="7ABB3621" w14:textId="32302D4B" w:rsidR="00091228" w:rsidRDefault="00AC4970" w:rsidP="006636C4">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t>If someone looks at you, are they seeing lots of layers of you, or are you actively peeling back to</w:t>
      </w:r>
      <w:r w:rsidR="00633E2F">
        <w:rPr>
          <w:rFonts w:eastAsia="Times New Roman" w:cs="Calibri"/>
          <w:color w:val="000000"/>
          <w:sz w:val="28"/>
          <w:szCs w:val="28"/>
        </w:rPr>
        <w:t xml:space="preserve"> let God’s glory shine?</w:t>
      </w:r>
      <w:r w:rsidR="00BA5B79">
        <w:rPr>
          <w:rFonts w:eastAsia="Times New Roman" w:cs="Calibri"/>
          <w:color w:val="000000"/>
          <w:sz w:val="28"/>
          <w:szCs w:val="28"/>
        </w:rPr>
        <w:t xml:space="preserve">   The purpose of the season we are about to enter, starting this Wednesday, is the development of a deeper connection to Christ.  With a deeper connection, we</w:t>
      </w:r>
      <w:r w:rsidR="007E6E82">
        <w:rPr>
          <w:rFonts w:eastAsia="Times New Roman" w:cs="Calibri"/>
          <w:color w:val="000000"/>
          <w:sz w:val="28"/>
          <w:szCs w:val="28"/>
        </w:rPr>
        <w:t xml:space="preserve"> are freer to be like a mirror.  We do not need to worry that someone will see right through to all our faults.</w:t>
      </w:r>
    </w:p>
    <w:p w14:paraId="317779DD" w14:textId="56CE2693" w:rsidR="00C346F8" w:rsidRDefault="00C346F8" w:rsidP="00C346F8">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t xml:space="preserve">Jesus on the mountain of Transfiguration with his closest friends did not want them fretting about what they should do next.  They had just seen Jesus, Moses, Elijah, all together, and the brightness of Christ’s face.  But the message from the clouds was simply a reminder from God – this is my Son.  Listen to him.  Listening </w:t>
      </w:r>
      <w:r w:rsidR="00D11EBB">
        <w:rPr>
          <w:rFonts w:eastAsia="Times New Roman" w:cs="Calibri"/>
          <w:color w:val="000000"/>
          <w:sz w:val="28"/>
          <w:szCs w:val="28"/>
        </w:rPr>
        <w:t>for Christ</w:t>
      </w:r>
      <w:r>
        <w:rPr>
          <w:rFonts w:eastAsia="Times New Roman" w:cs="Calibri"/>
          <w:color w:val="000000"/>
          <w:sz w:val="28"/>
          <w:szCs w:val="28"/>
        </w:rPr>
        <w:t xml:space="preserve"> </w:t>
      </w:r>
      <w:r w:rsidR="00D11EBB">
        <w:rPr>
          <w:rFonts w:eastAsia="Times New Roman" w:cs="Calibri"/>
          <w:color w:val="000000"/>
          <w:sz w:val="28"/>
          <w:szCs w:val="28"/>
        </w:rPr>
        <w:t>in daily life is THE most important thing we can do.</w:t>
      </w:r>
      <w:r>
        <w:rPr>
          <w:rFonts w:eastAsia="Times New Roman" w:cs="Calibri"/>
          <w:color w:val="000000"/>
          <w:sz w:val="28"/>
          <w:szCs w:val="28"/>
        </w:rPr>
        <w:t xml:space="preserve"> </w:t>
      </w:r>
    </w:p>
    <w:p w14:paraId="34FD738E" w14:textId="5A479F83" w:rsidR="001A0A33" w:rsidRPr="001A6FC8" w:rsidRDefault="00AD48EC" w:rsidP="00406FDE">
      <w:pPr>
        <w:shd w:val="clear" w:color="auto" w:fill="FFFFFF"/>
        <w:spacing w:after="100" w:afterAutospacing="1"/>
        <w:rPr>
          <w:rFonts w:eastAsia="Times New Roman" w:cs="Calibri"/>
          <w:color w:val="000000"/>
          <w:sz w:val="24"/>
          <w:szCs w:val="24"/>
        </w:rPr>
      </w:pPr>
      <w:r>
        <w:rPr>
          <w:rFonts w:eastAsia="Times New Roman" w:cs="Calibri"/>
          <w:color w:val="000000"/>
          <w:sz w:val="28"/>
          <w:szCs w:val="28"/>
        </w:rPr>
        <w:t>People often speak to me about eternal life as if they are</w:t>
      </w:r>
      <w:r w:rsidR="00E73586">
        <w:rPr>
          <w:rFonts w:eastAsia="Times New Roman" w:cs="Calibri"/>
          <w:color w:val="000000"/>
          <w:sz w:val="28"/>
          <w:szCs w:val="28"/>
        </w:rPr>
        <w:t xml:space="preserve"> getting there by a report card, </w:t>
      </w:r>
      <w:r w:rsidR="00D11EBB">
        <w:rPr>
          <w:rFonts w:eastAsia="Times New Roman" w:cs="Calibri"/>
          <w:color w:val="000000"/>
          <w:sz w:val="28"/>
          <w:szCs w:val="28"/>
        </w:rPr>
        <w:t xml:space="preserve">like </w:t>
      </w:r>
      <w:r w:rsidR="00E73586">
        <w:rPr>
          <w:rFonts w:eastAsia="Times New Roman" w:cs="Calibri"/>
          <w:color w:val="000000"/>
          <w:sz w:val="28"/>
          <w:szCs w:val="28"/>
        </w:rPr>
        <w:t xml:space="preserve">getting </w:t>
      </w:r>
      <w:r w:rsidR="004D434F">
        <w:rPr>
          <w:rFonts w:eastAsia="Times New Roman" w:cs="Calibri"/>
          <w:color w:val="000000"/>
          <w:sz w:val="28"/>
          <w:szCs w:val="28"/>
        </w:rPr>
        <w:t>good grades for life</w:t>
      </w:r>
      <w:r w:rsidR="008A51CF">
        <w:rPr>
          <w:rFonts w:eastAsia="Times New Roman" w:cs="Calibri"/>
          <w:color w:val="000000"/>
          <w:sz w:val="28"/>
          <w:szCs w:val="28"/>
        </w:rPr>
        <w:t xml:space="preserve">.  </w:t>
      </w:r>
      <w:r w:rsidR="00E73586">
        <w:rPr>
          <w:rFonts w:eastAsia="Times New Roman" w:cs="Calibri"/>
          <w:color w:val="000000"/>
          <w:sz w:val="28"/>
          <w:szCs w:val="28"/>
        </w:rPr>
        <w:t xml:space="preserve">For other people, it seems like the only thing on the report card that matters </w:t>
      </w:r>
      <w:proofErr w:type="gramStart"/>
      <w:r w:rsidR="00E73586">
        <w:rPr>
          <w:rFonts w:eastAsia="Times New Roman" w:cs="Calibri"/>
          <w:color w:val="000000"/>
          <w:sz w:val="28"/>
          <w:szCs w:val="28"/>
        </w:rPr>
        <w:t>is</w:t>
      </w:r>
      <w:proofErr w:type="gramEnd"/>
      <w:r w:rsidR="00E73586">
        <w:rPr>
          <w:rFonts w:eastAsia="Times New Roman" w:cs="Calibri"/>
          <w:color w:val="000000"/>
          <w:sz w:val="28"/>
          <w:szCs w:val="28"/>
        </w:rPr>
        <w:t xml:space="preserve"> that you have uttered a certain set of words, </w:t>
      </w:r>
      <w:r w:rsidR="00547336">
        <w:rPr>
          <w:rFonts w:eastAsia="Times New Roman" w:cs="Calibri"/>
          <w:color w:val="000000"/>
          <w:sz w:val="28"/>
          <w:szCs w:val="28"/>
        </w:rPr>
        <w:t>proving that you have</w:t>
      </w:r>
      <w:r w:rsidR="00F34A23">
        <w:rPr>
          <w:rFonts w:eastAsia="Times New Roman" w:cs="Calibri"/>
          <w:color w:val="000000"/>
          <w:sz w:val="28"/>
          <w:szCs w:val="28"/>
        </w:rPr>
        <w:t xml:space="preserve"> </w:t>
      </w:r>
      <w:r w:rsidR="00A96665">
        <w:rPr>
          <w:rFonts w:eastAsia="Times New Roman" w:cs="Calibri"/>
          <w:color w:val="000000"/>
          <w:sz w:val="28"/>
          <w:szCs w:val="28"/>
        </w:rPr>
        <w:t xml:space="preserve">a moment when you </w:t>
      </w:r>
      <w:r w:rsidR="00F34A23">
        <w:rPr>
          <w:rFonts w:eastAsia="Times New Roman" w:cs="Calibri"/>
          <w:color w:val="000000"/>
          <w:sz w:val="28"/>
          <w:szCs w:val="28"/>
        </w:rPr>
        <w:t>put your trust</w:t>
      </w:r>
      <w:r w:rsidR="00E73586">
        <w:rPr>
          <w:rFonts w:eastAsia="Times New Roman" w:cs="Calibri"/>
          <w:color w:val="000000"/>
          <w:sz w:val="28"/>
          <w:szCs w:val="28"/>
        </w:rPr>
        <w:t xml:space="preserve"> in Jesus Christ.  </w:t>
      </w:r>
      <w:r w:rsidR="00F34A23">
        <w:rPr>
          <w:rFonts w:eastAsia="Times New Roman" w:cs="Calibri"/>
          <w:color w:val="000000"/>
          <w:sz w:val="28"/>
          <w:szCs w:val="28"/>
        </w:rPr>
        <w:t xml:space="preserve">I believe we should always be growing in our trust of Jesus Christ, always seeking to reflect his grace in our every word and action.  </w:t>
      </w:r>
      <w:proofErr w:type="gramStart"/>
      <w:r w:rsidR="00547336">
        <w:rPr>
          <w:rFonts w:eastAsia="Times New Roman" w:cs="Calibri"/>
          <w:color w:val="000000"/>
          <w:sz w:val="28"/>
          <w:szCs w:val="28"/>
        </w:rPr>
        <w:t>Surely</w:t>
      </w:r>
      <w:proofErr w:type="gramEnd"/>
      <w:r w:rsidR="00547336">
        <w:rPr>
          <w:rFonts w:eastAsia="Times New Roman" w:cs="Calibri"/>
          <w:color w:val="000000"/>
          <w:sz w:val="28"/>
          <w:szCs w:val="28"/>
        </w:rPr>
        <w:t xml:space="preserve"> we are saved by </w:t>
      </w:r>
      <w:r w:rsidR="001C48DA">
        <w:rPr>
          <w:rFonts w:eastAsia="Times New Roman" w:cs="Calibri"/>
          <w:color w:val="000000"/>
          <w:sz w:val="28"/>
          <w:szCs w:val="28"/>
        </w:rPr>
        <w:t>grace, a gift,</w:t>
      </w:r>
      <w:r w:rsidR="00547336">
        <w:rPr>
          <w:rFonts w:eastAsia="Times New Roman" w:cs="Calibri"/>
          <w:color w:val="000000"/>
          <w:sz w:val="28"/>
          <w:szCs w:val="28"/>
        </w:rPr>
        <w:t xml:space="preserve"> and it is Christ light shining in us that helps us right now to live into eternal life, here and now, more and more each day.  </w:t>
      </w:r>
    </w:p>
    <w:p w14:paraId="63C34E4F" w14:textId="2F699FEF" w:rsidR="00E941B6" w:rsidRDefault="00547336" w:rsidP="006636C4">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lastRenderedPageBreak/>
        <w:t>So that when we depart this life, we are already very comfortable with living in God’s house, according to the Spirit who makes us free.  E</w:t>
      </w:r>
      <w:r w:rsidR="008A51CF">
        <w:rPr>
          <w:rFonts w:eastAsia="Times New Roman" w:cs="Calibri"/>
          <w:color w:val="000000"/>
          <w:sz w:val="28"/>
          <w:szCs w:val="28"/>
        </w:rPr>
        <w:t xml:space="preserve">ternal life is about </w:t>
      </w:r>
      <w:r>
        <w:rPr>
          <w:rFonts w:eastAsia="Times New Roman" w:cs="Calibri"/>
          <w:color w:val="000000"/>
          <w:sz w:val="28"/>
          <w:szCs w:val="28"/>
        </w:rPr>
        <w:t xml:space="preserve">living as free as we are in </w:t>
      </w:r>
      <w:r w:rsidR="008A51CF">
        <w:rPr>
          <w:rFonts w:eastAsia="Times New Roman" w:cs="Calibri"/>
          <w:color w:val="000000"/>
          <w:sz w:val="28"/>
          <w:szCs w:val="28"/>
        </w:rPr>
        <w:t xml:space="preserve">Christ – not </w:t>
      </w:r>
      <w:r>
        <w:rPr>
          <w:rFonts w:eastAsia="Times New Roman" w:cs="Calibri"/>
          <w:color w:val="000000"/>
          <w:sz w:val="28"/>
          <w:szCs w:val="28"/>
        </w:rPr>
        <w:t xml:space="preserve">free to do what we want, but free to love as we were created to love. </w:t>
      </w:r>
      <w:r w:rsidR="008A51CF">
        <w:rPr>
          <w:rFonts w:eastAsia="Times New Roman" w:cs="Calibri"/>
          <w:color w:val="000000"/>
          <w:sz w:val="28"/>
          <w:szCs w:val="28"/>
        </w:rPr>
        <w:t xml:space="preserve"> </w:t>
      </w:r>
      <w:r>
        <w:rPr>
          <w:rFonts w:eastAsia="Times New Roman" w:cs="Calibri"/>
          <w:color w:val="000000"/>
          <w:sz w:val="28"/>
          <w:szCs w:val="28"/>
        </w:rPr>
        <w:t xml:space="preserve">To reflect </w:t>
      </w:r>
      <w:r w:rsidR="00CE4101">
        <w:rPr>
          <w:rFonts w:eastAsia="Times New Roman" w:cs="Calibri"/>
          <w:color w:val="000000"/>
          <w:sz w:val="28"/>
          <w:szCs w:val="28"/>
        </w:rPr>
        <w:t>God’s</w:t>
      </w:r>
      <w:r>
        <w:rPr>
          <w:rFonts w:eastAsia="Times New Roman" w:cs="Calibri"/>
          <w:color w:val="000000"/>
          <w:sz w:val="28"/>
          <w:szCs w:val="28"/>
        </w:rPr>
        <w:t xml:space="preserve"> glory given us</w:t>
      </w:r>
      <w:r w:rsidR="00CE4101">
        <w:rPr>
          <w:rFonts w:eastAsia="Times New Roman" w:cs="Calibri"/>
          <w:color w:val="000000"/>
          <w:sz w:val="28"/>
          <w:szCs w:val="28"/>
        </w:rPr>
        <w:t xml:space="preserve"> – to be who we really are</w:t>
      </w:r>
      <w:r>
        <w:rPr>
          <w:rFonts w:eastAsia="Times New Roman" w:cs="Calibri"/>
          <w:color w:val="000000"/>
          <w:sz w:val="28"/>
          <w:szCs w:val="28"/>
        </w:rPr>
        <w:t xml:space="preserve">.  </w:t>
      </w:r>
    </w:p>
    <w:p w14:paraId="285BE973" w14:textId="6739543B" w:rsidR="00DE5CB3" w:rsidRDefault="00E941B6" w:rsidP="00DE5CB3">
      <w:pPr>
        <w:shd w:val="clear" w:color="auto" w:fill="FFFFFF"/>
        <w:spacing w:before="100" w:beforeAutospacing="1" w:after="100" w:afterAutospacing="1"/>
        <w:rPr>
          <w:rFonts w:eastAsia="Times New Roman" w:cs="Calibri"/>
          <w:color w:val="000000"/>
          <w:sz w:val="28"/>
          <w:szCs w:val="28"/>
        </w:rPr>
      </w:pPr>
      <w:r>
        <w:rPr>
          <w:rFonts w:eastAsia="Times New Roman" w:cs="Calibri"/>
          <w:color w:val="000000"/>
          <w:sz w:val="28"/>
          <w:szCs w:val="28"/>
        </w:rPr>
        <w:t xml:space="preserve">In Montreat </w:t>
      </w:r>
      <w:proofErr w:type="gramStart"/>
      <w:r>
        <w:rPr>
          <w:rFonts w:eastAsia="Times New Roman" w:cs="Calibri"/>
          <w:color w:val="000000"/>
          <w:sz w:val="28"/>
          <w:szCs w:val="28"/>
        </w:rPr>
        <w:t>week</w:t>
      </w:r>
      <w:proofErr w:type="gramEnd"/>
      <w:r>
        <w:rPr>
          <w:rFonts w:eastAsia="Times New Roman" w:cs="Calibri"/>
          <w:color w:val="000000"/>
          <w:sz w:val="28"/>
          <w:szCs w:val="28"/>
        </w:rPr>
        <w:t xml:space="preserve"> before last, Richard and I </w:t>
      </w:r>
      <w:r w:rsidR="00EA6BED">
        <w:rPr>
          <w:rFonts w:eastAsia="Times New Roman" w:cs="Calibri"/>
          <w:color w:val="000000"/>
          <w:sz w:val="28"/>
          <w:szCs w:val="28"/>
        </w:rPr>
        <w:t>hiked a short distance up the Mica trail</w:t>
      </w:r>
      <w:r w:rsidR="00486F8F">
        <w:rPr>
          <w:rFonts w:eastAsia="Times New Roman" w:cs="Calibri"/>
          <w:color w:val="000000"/>
          <w:sz w:val="28"/>
          <w:szCs w:val="28"/>
        </w:rPr>
        <w:t xml:space="preserve"> in the campground</w:t>
      </w:r>
      <w:r w:rsidR="00DE5CB3">
        <w:rPr>
          <w:rFonts w:eastAsia="Times New Roman" w:cs="Calibri"/>
          <w:color w:val="000000"/>
          <w:sz w:val="28"/>
          <w:szCs w:val="28"/>
        </w:rPr>
        <w:t xml:space="preserve">, called that because the trail is full of the </w:t>
      </w:r>
      <w:r w:rsidR="002C520B">
        <w:rPr>
          <w:rFonts w:eastAsia="Times New Roman" w:cs="Calibri"/>
          <w:color w:val="000000"/>
          <w:sz w:val="28"/>
          <w:szCs w:val="28"/>
        </w:rPr>
        <w:t xml:space="preserve">sheet </w:t>
      </w:r>
      <w:r w:rsidR="007576D3">
        <w:rPr>
          <w:rFonts w:eastAsia="Times New Roman" w:cs="Calibri"/>
          <w:color w:val="000000"/>
          <w:sz w:val="28"/>
          <w:szCs w:val="28"/>
        </w:rPr>
        <w:t xml:space="preserve">silicate </w:t>
      </w:r>
      <w:r w:rsidR="00DE5CB3">
        <w:rPr>
          <w:rFonts w:eastAsia="Times New Roman" w:cs="Calibri"/>
          <w:color w:val="000000"/>
          <w:sz w:val="28"/>
          <w:szCs w:val="28"/>
        </w:rPr>
        <w:t>mineral</w:t>
      </w:r>
      <w:r w:rsidR="007576D3">
        <w:rPr>
          <w:rFonts w:eastAsia="Times New Roman" w:cs="Calibri"/>
          <w:color w:val="000000"/>
          <w:sz w:val="28"/>
          <w:szCs w:val="28"/>
        </w:rPr>
        <w:t xml:space="preserve"> that is formed in layers that reflect a lot of light</w:t>
      </w:r>
      <w:r w:rsidR="00486F8F">
        <w:rPr>
          <w:rFonts w:eastAsia="Times New Roman" w:cs="Calibri"/>
          <w:color w:val="000000"/>
          <w:sz w:val="28"/>
          <w:szCs w:val="28"/>
        </w:rPr>
        <w:t xml:space="preserve">.  </w:t>
      </w:r>
      <w:r w:rsidR="00DE5CB3">
        <w:rPr>
          <w:rFonts w:eastAsia="Times New Roman" w:cs="Calibri"/>
          <w:color w:val="000000"/>
          <w:sz w:val="28"/>
          <w:szCs w:val="28"/>
        </w:rPr>
        <w:t>Mica</w:t>
      </w:r>
      <w:r w:rsidR="007576D3">
        <w:rPr>
          <w:rFonts w:eastAsia="Times New Roman" w:cs="Calibri"/>
          <w:color w:val="000000"/>
          <w:sz w:val="28"/>
          <w:szCs w:val="28"/>
        </w:rPr>
        <w:t xml:space="preserve"> is like a mirror in the mud.</w:t>
      </w:r>
      <w:r w:rsidR="003C3243">
        <w:rPr>
          <w:rFonts w:eastAsia="Times New Roman" w:cs="Calibri"/>
          <w:color w:val="000000"/>
          <w:sz w:val="28"/>
          <w:szCs w:val="28"/>
        </w:rPr>
        <w:t xml:space="preserve">  I remember as a child in Montreat being so fascinated by its glistening </w:t>
      </w:r>
      <w:r w:rsidR="00D231D5">
        <w:rPr>
          <w:rFonts w:eastAsia="Times New Roman" w:cs="Calibri"/>
          <w:color w:val="000000"/>
          <w:sz w:val="28"/>
          <w:szCs w:val="28"/>
        </w:rPr>
        <w:t xml:space="preserve">glory. </w:t>
      </w:r>
      <w:r w:rsidR="00C85F1E">
        <w:rPr>
          <w:rFonts w:eastAsia="Times New Roman" w:cs="Calibri"/>
          <w:color w:val="000000"/>
          <w:sz w:val="28"/>
          <w:szCs w:val="28"/>
        </w:rPr>
        <w:t xml:space="preserve"> (slide click </w:t>
      </w:r>
      <w:proofErr w:type="gramStart"/>
      <w:r w:rsidR="00C85F1E">
        <w:rPr>
          <w:rFonts w:eastAsia="Times New Roman" w:cs="Calibri"/>
          <w:color w:val="000000"/>
          <w:sz w:val="28"/>
          <w:szCs w:val="28"/>
        </w:rPr>
        <w:t xml:space="preserve">twice) </w:t>
      </w:r>
      <w:r w:rsidR="00D231D5">
        <w:rPr>
          <w:rFonts w:eastAsia="Times New Roman" w:cs="Calibri"/>
          <w:color w:val="000000"/>
          <w:sz w:val="28"/>
          <w:szCs w:val="28"/>
        </w:rPr>
        <w:t xml:space="preserve"> Some</w:t>
      </w:r>
      <w:proofErr w:type="gramEnd"/>
      <w:r w:rsidR="00D231D5">
        <w:rPr>
          <w:rFonts w:eastAsia="Times New Roman" w:cs="Calibri"/>
          <w:color w:val="000000"/>
          <w:sz w:val="28"/>
          <w:szCs w:val="28"/>
        </w:rPr>
        <w:t xml:space="preserve"> mica is like this, </w:t>
      </w:r>
      <w:r w:rsidR="00A937B1">
        <w:rPr>
          <w:rFonts w:eastAsia="Times New Roman" w:cs="Calibri"/>
          <w:color w:val="000000"/>
          <w:sz w:val="28"/>
          <w:szCs w:val="28"/>
        </w:rPr>
        <w:t>clearly distinguishable</w:t>
      </w:r>
      <w:r w:rsidR="008020BA">
        <w:rPr>
          <w:rFonts w:eastAsia="Times New Roman" w:cs="Calibri"/>
          <w:color w:val="000000"/>
          <w:sz w:val="28"/>
          <w:szCs w:val="28"/>
        </w:rPr>
        <w:t>, layered,</w:t>
      </w:r>
      <w:r w:rsidR="00A937B1">
        <w:rPr>
          <w:rFonts w:eastAsia="Times New Roman" w:cs="Calibri"/>
          <w:color w:val="000000"/>
          <w:sz w:val="28"/>
          <w:szCs w:val="28"/>
        </w:rPr>
        <w:t xml:space="preserve"> reflective and flexible</w:t>
      </w:r>
      <w:r w:rsidR="008020BA">
        <w:rPr>
          <w:rFonts w:eastAsia="Times New Roman" w:cs="Calibri"/>
          <w:color w:val="000000"/>
          <w:sz w:val="28"/>
          <w:szCs w:val="28"/>
        </w:rPr>
        <w:t>, the way mica is supposed to be</w:t>
      </w:r>
      <w:r w:rsidR="00A937B1">
        <w:rPr>
          <w:rFonts w:eastAsia="Times New Roman" w:cs="Calibri"/>
          <w:color w:val="000000"/>
          <w:sz w:val="28"/>
          <w:szCs w:val="28"/>
        </w:rPr>
        <w:t>.  Other mica has been fused with rock or covered in mud</w:t>
      </w:r>
      <w:r w:rsidR="00CD1C0D">
        <w:rPr>
          <w:rFonts w:eastAsia="Times New Roman" w:cs="Calibri"/>
          <w:color w:val="000000"/>
          <w:sz w:val="28"/>
          <w:szCs w:val="28"/>
        </w:rPr>
        <w:t xml:space="preserve">, and </w:t>
      </w:r>
      <w:proofErr w:type="gramStart"/>
      <w:r w:rsidR="00CD1C0D">
        <w:rPr>
          <w:rFonts w:eastAsia="Times New Roman" w:cs="Calibri"/>
          <w:color w:val="000000"/>
          <w:sz w:val="28"/>
          <w:szCs w:val="28"/>
        </w:rPr>
        <w:t>its</w:t>
      </w:r>
      <w:proofErr w:type="gramEnd"/>
      <w:r w:rsidR="00CD1C0D">
        <w:rPr>
          <w:rFonts w:eastAsia="Times New Roman" w:cs="Calibri"/>
          <w:color w:val="000000"/>
          <w:sz w:val="28"/>
          <w:szCs w:val="28"/>
        </w:rPr>
        <w:t xml:space="preserve"> reflective power</w:t>
      </w:r>
      <w:r w:rsidR="008020BA">
        <w:rPr>
          <w:rFonts w:eastAsia="Times New Roman" w:cs="Calibri"/>
          <w:color w:val="000000"/>
          <w:sz w:val="28"/>
          <w:szCs w:val="28"/>
        </w:rPr>
        <w:t xml:space="preserve"> and flexibility</w:t>
      </w:r>
      <w:r w:rsidR="00CD1C0D">
        <w:rPr>
          <w:rFonts w:eastAsia="Times New Roman" w:cs="Calibri"/>
          <w:color w:val="000000"/>
          <w:sz w:val="28"/>
          <w:szCs w:val="28"/>
        </w:rPr>
        <w:t xml:space="preserve"> is </w:t>
      </w:r>
      <w:r w:rsidR="008020BA">
        <w:rPr>
          <w:rFonts w:eastAsia="Times New Roman" w:cs="Calibri"/>
          <w:color w:val="000000"/>
          <w:sz w:val="28"/>
          <w:szCs w:val="28"/>
        </w:rPr>
        <w:t xml:space="preserve">greatly </w:t>
      </w:r>
      <w:r w:rsidR="00CD1C0D">
        <w:rPr>
          <w:rFonts w:eastAsia="Times New Roman" w:cs="Calibri"/>
          <w:color w:val="000000"/>
          <w:sz w:val="28"/>
          <w:szCs w:val="28"/>
        </w:rPr>
        <w:t xml:space="preserve">diminished.  Just like us, sometime the stressors of the world stick to us, making it harder for us to be flexible, humble, patient, and kind, </w:t>
      </w:r>
      <w:proofErr w:type="gramStart"/>
      <w:r w:rsidR="00CD1C0D">
        <w:rPr>
          <w:rFonts w:eastAsia="Times New Roman" w:cs="Calibri"/>
          <w:color w:val="000000"/>
          <w:sz w:val="28"/>
          <w:szCs w:val="28"/>
        </w:rPr>
        <w:t>reflecting back</w:t>
      </w:r>
      <w:proofErr w:type="gramEnd"/>
      <w:r w:rsidR="00CD1C0D">
        <w:rPr>
          <w:rFonts w:eastAsia="Times New Roman" w:cs="Calibri"/>
          <w:color w:val="000000"/>
          <w:sz w:val="28"/>
          <w:szCs w:val="28"/>
        </w:rPr>
        <w:t xml:space="preserve"> the love we’ve been given.  </w:t>
      </w:r>
      <w:r w:rsidR="00C85F1E">
        <w:rPr>
          <w:rFonts w:eastAsia="Times New Roman" w:cs="Calibri"/>
          <w:color w:val="000000"/>
          <w:sz w:val="28"/>
          <w:szCs w:val="28"/>
        </w:rPr>
        <w:t>Seeing</w:t>
      </w:r>
      <w:r w:rsidR="00DE5CB3">
        <w:rPr>
          <w:rFonts w:eastAsia="Times New Roman" w:cs="Calibri"/>
          <w:color w:val="000000"/>
          <w:sz w:val="28"/>
          <w:szCs w:val="28"/>
        </w:rPr>
        <w:t xml:space="preserve"> God’s glory </w:t>
      </w:r>
      <w:r w:rsidR="00C85F1E">
        <w:rPr>
          <w:rFonts w:eastAsia="Times New Roman" w:cs="Calibri"/>
          <w:color w:val="000000"/>
          <w:sz w:val="28"/>
          <w:szCs w:val="28"/>
        </w:rPr>
        <w:t xml:space="preserve">is all about wonder and curiosity and openness to the work God is doing in people, </w:t>
      </w:r>
      <w:r w:rsidR="00A3133F">
        <w:rPr>
          <w:rFonts w:eastAsia="Times New Roman" w:cs="Calibri"/>
          <w:color w:val="000000"/>
          <w:sz w:val="28"/>
          <w:szCs w:val="28"/>
        </w:rPr>
        <w:t>even the ones with hard edges and muddy surfaces</w:t>
      </w:r>
      <w:r w:rsidR="00DE5CB3">
        <w:rPr>
          <w:rFonts w:eastAsia="Times New Roman" w:cs="Calibri"/>
          <w:color w:val="000000"/>
          <w:sz w:val="28"/>
          <w:szCs w:val="28"/>
        </w:rPr>
        <w:t xml:space="preserve">.  Listen carefully for the words of Jesus, calling you into the goodness </w:t>
      </w:r>
      <w:r w:rsidR="008020BA">
        <w:rPr>
          <w:rFonts w:eastAsia="Times New Roman" w:cs="Calibri"/>
          <w:color w:val="000000"/>
          <w:sz w:val="28"/>
          <w:szCs w:val="28"/>
        </w:rPr>
        <w:t xml:space="preserve">and love </w:t>
      </w:r>
      <w:r w:rsidR="00DE5CB3">
        <w:rPr>
          <w:rFonts w:eastAsia="Times New Roman" w:cs="Calibri"/>
          <w:color w:val="000000"/>
          <w:sz w:val="28"/>
          <w:szCs w:val="28"/>
        </w:rPr>
        <w:t xml:space="preserve">that you cannot muster yourself; </w:t>
      </w:r>
      <w:r w:rsidR="008020BA">
        <w:rPr>
          <w:rFonts w:eastAsia="Times New Roman" w:cs="Calibri"/>
          <w:color w:val="000000"/>
          <w:sz w:val="28"/>
          <w:szCs w:val="28"/>
        </w:rPr>
        <w:t xml:space="preserve">the more you hear his voice, the more yours will resemble his, just as </w:t>
      </w:r>
      <w:r w:rsidR="00A3133F">
        <w:rPr>
          <w:rFonts w:eastAsia="Times New Roman" w:cs="Calibri"/>
          <w:color w:val="000000"/>
          <w:sz w:val="28"/>
          <w:szCs w:val="28"/>
        </w:rPr>
        <w:t>youth</w:t>
      </w:r>
      <w:r w:rsidR="008020BA">
        <w:rPr>
          <w:rFonts w:eastAsia="Times New Roman" w:cs="Calibri"/>
          <w:color w:val="000000"/>
          <w:sz w:val="28"/>
          <w:szCs w:val="28"/>
        </w:rPr>
        <w:t xml:space="preserve"> pick up the language</w:t>
      </w:r>
      <w:r w:rsidR="00DE668F">
        <w:rPr>
          <w:rFonts w:eastAsia="Times New Roman" w:cs="Calibri"/>
          <w:color w:val="000000"/>
          <w:sz w:val="28"/>
          <w:szCs w:val="28"/>
        </w:rPr>
        <w:t>,</w:t>
      </w:r>
      <w:r w:rsidR="008020BA">
        <w:rPr>
          <w:rFonts w:eastAsia="Times New Roman" w:cs="Calibri"/>
          <w:color w:val="000000"/>
          <w:sz w:val="28"/>
          <w:szCs w:val="28"/>
        </w:rPr>
        <w:t xml:space="preserve"> accent</w:t>
      </w:r>
      <w:r w:rsidR="00DE668F">
        <w:rPr>
          <w:rFonts w:eastAsia="Times New Roman" w:cs="Calibri"/>
          <w:color w:val="000000"/>
          <w:sz w:val="28"/>
          <w:szCs w:val="28"/>
        </w:rPr>
        <w:t>, and behavior</w:t>
      </w:r>
      <w:r w:rsidR="008020BA">
        <w:rPr>
          <w:rFonts w:eastAsia="Times New Roman" w:cs="Calibri"/>
          <w:color w:val="000000"/>
          <w:sz w:val="28"/>
          <w:szCs w:val="28"/>
        </w:rPr>
        <w:t xml:space="preserve"> of the people </w:t>
      </w:r>
      <w:r w:rsidR="00DF180E">
        <w:rPr>
          <w:rFonts w:eastAsia="Times New Roman" w:cs="Calibri"/>
          <w:color w:val="000000"/>
          <w:sz w:val="28"/>
          <w:szCs w:val="28"/>
        </w:rPr>
        <w:t xml:space="preserve">they are </w:t>
      </w:r>
      <w:r w:rsidR="008020BA">
        <w:rPr>
          <w:rFonts w:eastAsia="Times New Roman" w:cs="Calibri"/>
          <w:color w:val="000000"/>
          <w:sz w:val="28"/>
          <w:szCs w:val="28"/>
        </w:rPr>
        <w:t>around</w:t>
      </w:r>
      <w:r w:rsidR="00DF180E">
        <w:rPr>
          <w:rFonts w:eastAsia="Times New Roman" w:cs="Calibri"/>
          <w:color w:val="000000"/>
          <w:sz w:val="28"/>
          <w:szCs w:val="28"/>
        </w:rPr>
        <w:t xml:space="preserve">.  This is why being </w:t>
      </w:r>
      <w:r w:rsidR="001656A6">
        <w:rPr>
          <w:rFonts w:eastAsia="Times New Roman" w:cs="Calibri"/>
          <w:color w:val="000000"/>
          <w:sz w:val="28"/>
          <w:szCs w:val="28"/>
        </w:rPr>
        <w:t xml:space="preserve">together as a </w:t>
      </w:r>
      <w:proofErr w:type="gramStart"/>
      <w:r w:rsidR="001656A6">
        <w:rPr>
          <w:rFonts w:eastAsia="Times New Roman" w:cs="Calibri"/>
          <w:color w:val="000000"/>
          <w:sz w:val="28"/>
          <w:szCs w:val="28"/>
        </w:rPr>
        <w:t>church matters</w:t>
      </w:r>
      <w:proofErr w:type="gramEnd"/>
      <w:r w:rsidR="001656A6">
        <w:rPr>
          <w:rFonts w:eastAsia="Times New Roman" w:cs="Calibri"/>
          <w:color w:val="000000"/>
          <w:sz w:val="28"/>
          <w:szCs w:val="28"/>
        </w:rPr>
        <w:t xml:space="preserve"> – we </w:t>
      </w:r>
      <w:r w:rsidR="009B3E00">
        <w:rPr>
          <w:rFonts w:eastAsia="Times New Roman" w:cs="Calibri"/>
          <w:color w:val="000000"/>
          <w:sz w:val="28"/>
          <w:szCs w:val="28"/>
        </w:rPr>
        <w:t xml:space="preserve">can build our common language and community and </w:t>
      </w:r>
      <w:r w:rsidR="001656A6">
        <w:rPr>
          <w:rFonts w:eastAsia="Times New Roman" w:cs="Calibri"/>
          <w:color w:val="000000"/>
          <w:sz w:val="28"/>
          <w:szCs w:val="28"/>
        </w:rPr>
        <w:t>can shine the smudges off one another, so we can better reflect God’s glory.</w:t>
      </w:r>
      <w:r w:rsidR="008020BA">
        <w:rPr>
          <w:rFonts w:eastAsia="Times New Roman" w:cs="Calibri"/>
          <w:color w:val="000000"/>
          <w:sz w:val="28"/>
          <w:szCs w:val="28"/>
        </w:rPr>
        <w:t xml:space="preserve"> </w:t>
      </w:r>
      <w:r w:rsidR="00443FD7">
        <w:rPr>
          <w:rFonts w:eastAsia="Times New Roman" w:cs="Calibri"/>
          <w:color w:val="000000"/>
          <w:sz w:val="28"/>
          <w:szCs w:val="28"/>
        </w:rPr>
        <w:t xml:space="preserve">  </w:t>
      </w:r>
    </w:p>
    <w:p w14:paraId="4149B093" w14:textId="2D2F8572" w:rsidR="000708F6" w:rsidRPr="005F3127" w:rsidRDefault="008835F2" w:rsidP="000708F6">
      <w:pPr>
        <w:shd w:val="clear" w:color="auto" w:fill="FFFFFF"/>
        <w:spacing w:before="100" w:beforeAutospacing="1" w:after="100" w:afterAutospacing="1"/>
        <w:rPr>
          <w:rFonts w:eastAsia="Times New Roman" w:cs="Calibri"/>
          <w:color w:val="000000"/>
          <w:sz w:val="28"/>
          <w:szCs w:val="28"/>
        </w:rPr>
      </w:pPr>
      <w:r w:rsidRPr="005F3127">
        <w:rPr>
          <w:rFonts w:eastAsia="Times New Roman" w:cs="Calibri"/>
          <w:b/>
          <w:bCs/>
          <w:color w:val="000000"/>
          <w:sz w:val="28"/>
          <w:szCs w:val="28"/>
          <w:vertAlign w:val="superscript"/>
        </w:rPr>
        <w:t>18 </w:t>
      </w:r>
      <w:r w:rsidRPr="005F3127">
        <w:rPr>
          <w:rFonts w:eastAsia="Times New Roman" w:cs="Calibri"/>
          <w:color w:val="000000"/>
          <w:sz w:val="28"/>
          <w:szCs w:val="28"/>
        </w:rPr>
        <w:t xml:space="preserve">And all of us, with unveiled faces, seeing the glory of the Lord as though reflected in a mirror, are being transformed </w:t>
      </w:r>
      <w:r w:rsidRPr="005F3127">
        <w:rPr>
          <w:rFonts w:eastAsia="Times New Roman" w:cs="Calibri"/>
          <w:color w:val="000000"/>
          <w:sz w:val="28"/>
          <w:szCs w:val="28"/>
        </w:rPr>
        <w:t xml:space="preserve">(passive verb) </w:t>
      </w:r>
      <w:r w:rsidRPr="005F3127">
        <w:rPr>
          <w:rFonts w:eastAsia="Times New Roman" w:cs="Calibri"/>
          <w:color w:val="000000"/>
          <w:sz w:val="28"/>
          <w:szCs w:val="28"/>
        </w:rPr>
        <w:t>into the same image from one degree of glory to another, for this comes from the Lord, the Spirit.</w:t>
      </w:r>
      <w:r w:rsidR="000708F6" w:rsidRPr="005F3127">
        <w:rPr>
          <w:rFonts w:eastAsia="Times New Roman" w:cs="Calibri"/>
          <w:color w:val="000000"/>
          <w:sz w:val="28"/>
          <w:szCs w:val="28"/>
        </w:rPr>
        <w:t xml:space="preserve">  </w:t>
      </w:r>
      <w:r w:rsidR="000708F6" w:rsidRPr="005F3127">
        <w:rPr>
          <w:rFonts w:eastAsia="Times New Roman" w:cs="Calibri"/>
          <w:b/>
          <w:bCs/>
          <w:color w:val="000000"/>
          <w:sz w:val="28"/>
          <w:szCs w:val="28"/>
          <w:vertAlign w:val="superscript"/>
        </w:rPr>
        <w:t>6 </w:t>
      </w:r>
      <w:r w:rsidR="000708F6" w:rsidRPr="005F3127">
        <w:rPr>
          <w:rFonts w:eastAsia="Times New Roman" w:cs="Calibri"/>
          <w:color w:val="000000"/>
          <w:sz w:val="28"/>
          <w:szCs w:val="28"/>
        </w:rPr>
        <w:t>For it is the God</w:t>
      </w:r>
      <w:r w:rsidR="005F3127">
        <w:rPr>
          <w:rFonts w:eastAsia="Times New Roman" w:cs="Calibri"/>
          <w:color w:val="000000"/>
          <w:sz w:val="28"/>
          <w:szCs w:val="28"/>
        </w:rPr>
        <w:t xml:space="preserve"> (not us)</w:t>
      </w:r>
      <w:r w:rsidR="000708F6" w:rsidRPr="005F3127">
        <w:rPr>
          <w:rFonts w:eastAsia="Times New Roman" w:cs="Calibri"/>
          <w:color w:val="000000"/>
          <w:sz w:val="28"/>
          <w:szCs w:val="28"/>
        </w:rPr>
        <w:t xml:space="preserve"> who said, </w:t>
      </w:r>
      <w:r w:rsidR="000708F6" w:rsidRPr="005F3127">
        <w:rPr>
          <w:rFonts w:eastAsia="Times New Roman" w:cs="Calibri"/>
          <w:i/>
          <w:iCs/>
          <w:color w:val="000000"/>
          <w:sz w:val="28"/>
          <w:szCs w:val="28"/>
        </w:rPr>
        <w:t>“Light will shine out of darkness,”</w:t>
      </w:r>
      <w:r w:rsidR="000708F6" w:rsidRPr="005F3127">
        <w:rPr>
          <w:rFonts w:eastAsia="Times New Roman" w:cs="Calibri"/>
          <w:color w:val="000000"/>
          <w:sz w:val="28"/>
          <w:szCs w:val="28"/>
        </w:rPr>
        <w:t xml:space="preserve"> </w:t>
      </w:r>
      <w:r w:rsidR="005F3127">
        <w:rPr>
          <w:rFonts w:eastAsia="Times New Roman" w:cs="Calibri"/>
          <w:color w:val="000000"/>
          <w:sz w:val="28"/>
          <w:szCs w:val="28"/>
        </w:rPr>
        <w:t xml:space="preserve">(it is </w:t>
      </w:r>
      <w:r w:rsidR="0093461B">
        <w:rPr>
          <w:rFonts w:eastAsia="Times New Roman" w:cs="Calibri"/>
          <w:color w:val="000000"/>
          <w:sz w:val="28"/>
          <w:szCs w:val="28"/>
        </w:rPr>
        <w:t>the Spirit</w:t>
      </w:r>
      <w:r w:rsidR="005F3127">
        <w:rPr>
          <w:rFonts w:eastAsia="Times New Roman" w:cs="Calibri"/>
          <w:color w:val="000000"/>
          <w:sz w:val="28"/>
          <w:szCs w:val="28"/>
        </w:rPr>
        <w:t xml:space="preserve">) </w:t>
      </w:r>
      <w:r w:rsidR="000708F6" w:rsidRPr="005F3127">
        <w:rPr>
          <w:rFonts w:eastAsia="Times New Roman" w:cs="Calibri"/>
          <w:color w:val="000000"/>
          <w:sz w:val="28"/>
          <w:szCs w:val="28"/>
        </w:rPr>
        <w:t>who has shone in our hearts to give the light of the knowledge of the glory of God in the face of Christ.</w:t>
      </w:r>
    </w:p>
    <w:p w14:paraId="34A572C4" w14:textId="4307C3AE" w:rsidR="006636C4" w:rsidRPr="005F3127" w:rsidRDefault="006636C4" w:rsidP="003D6860">
      <w:pPr>
        <w:shd w:val="clear" w:color="auto" w:fill="FFFFFF"/>
        <w:spacing w:after="100" w:afterAutospacing="1"/>
        <w:rPr>
          <w:sz w:val="28"/>
          <w:szCs w:val="28"/>
        </w:rPr>
      </w:pPr>
      <w:r w:rsidRPr="005F3127">
        <w:rPr>
          <w:sz w:val="28"/>
          <w:szCs w:val="28"/>
        </w:rPr>
        <w:tab/>
      </w:r>
      <w:r w:rsidRPr="005F3127">
        <w:rPr>
          <w:sz w:val="28"/>
          <w:szCs w:val="28"/>
        </w:rPr>
        <w:tab/>
      </w:r>
    </w:p>
    <w:sectPr w:rsidR="006636C4" w:rsidRPr="005F31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A74C" w14:textId="77777777" w:rsidR="002F48DB" w:rsidRDefault="002F48DB" w:rsidP="00CC4CFB">
      <w:pPr>
        <w:spacing w:after="0" w:line="240" w:lineRule="auto"/>
      </w:pPr>
      <w:r>
        <w:separator/>
      </w:r>
    </w:p>
  </w:endnote>
  <w:endnote w:type="continuationSeparator" w:id="0">
    <w:p w14:paraId="13168623" w14:textId="77777777" w:rsidR="002F48DB" w:rsidRDefault="002F48DB" w:rsidP="00CC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BB2A" w14:textId="77777777" w:rsidR="002F48DB" w:rsidRDefault="002F48DB" w:rsidP="00CC4CFB">
      <w:pPr>
        <w:spacing w:after="0" w:line="240" w:lineRule="auto"/>
      </w:pPr>
      <w:r>
        <w:separator/>
      </w:r>
    </w:p>
  </w:footnote>
  <w:footnote w:type="continuationSeparator" w:id="0">
    <w:p w14:paraId="6D396B0D" w14:textId="77777777" w:rsidR="002F48DB" w:rsidRDefault="002F48DB" w:rsidP="00CC4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61813"/>
      <w:docPartObj>
        <w:docPartGallery w:val="Page Numbers (Margins)"/>
        <w:docPartUnique/>
      </w:docPartObj>
    </w:sdtPr>
    <w:sdtContent>
      <w:p w14:paraId="0596C9F9" w14:textId="43E4BD59" w:rsidR="00CC4CFB" w:rsidRDefault="00CC4CFB">
        <w:pPr>
          <w:pStyle w:val="Header"/>
        </w:pPr>
        <w:r>
          <w:rPr>
            <w:noProof/>
          </w:rPr>
          <mc:AlternateContent>
            <mc:Choice Requires="wps">
              <w:drawing>
                <wp:anchor distT="0" distB="0" distL="114300" distR="114300" simplePos="0" relativeHeight="251659264" behindDoc="0" locked="0" layoutInCell="0" allowOverlap="1" wp14:anchorId="1D1284E5" wp14:editId="48622B97">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396240"/>
                  <wp:effectExtent l="0" t="0" r="0" b="4445"/>
                  <wp:wrapNone/>
                  <wp:docPr id="145136517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10434" w14:textId="77777777" w:rsidR="00CC4CFB" w:rsidRDefault="00CC4CF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1D1284E5" id="Rectangle 1" o:spid="_x0000_s1026" style="position:absolute;margin-left:0;margin-top:0;width:64.8pt;height:31.2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" o:allowincell="f" stroked="f">
                  <v:textbox style="mso-fit-shape-to-text:t" inset="0,,0">
                    <w:txbxContent>
                      <w:p w14:paraId="6A810434" w14:textId="77777777" w:rsidR="00CC4CFB" w:rsidRDefault="00CC4CF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C4"/>
    <w:rsid w:val="000004A7"/>
    <w:rsid w:val="0001157A"/>
    <w:rsid w:val="00042B63"/>
    <w:rsid w:val="00055192"/>
    <w:rsid w:val="000708F6"/>
    <w:rsid w:val="000709F3"/>
    <w:rsid w:val="00084F26"/>
    <w:rsid w:val="00091228"/>
    <w:rsid w:val="000E597C"/>
    <w:rsid w:val="001166CC"/>
    <w:rsid w:val="001474FB"/>
    <w:rsid w:val="001614EB"/>
    <w:rsid w:val="001656A6"/>
    <w:rsid w:val="00187AE1"/>
    <w:rsid w:val="001A0A33"/>
    <w:rsid w:val="001A6E5F"/>
    <w:rsid w:val="001B3AAC"/>
    <w:rsid w:val="001C48DA"/>
    <w:rsid w:val="00224D8C"/>
    <w:rsid w:val="002470F2"/>
    <w:rsid w:val="002834E9"/>
    <w:rsid w:val="002A095D"/>
    <w:rsid w:val="002C520B"/>
    <w:rsid w:val="002D68EF"/>
    <w:rsid w:val="002E6874"/>
    <w:rsid w:val="002F48DB"/>
    <w:rsid w:val="00372A71"/>
    <w:rsid w:val="003C3243"/>
    <w:rsid w:val="003D6860"/>
    <w:rsid w:val="003E2A9C"/>
    <w:rsid w:val="003F4586"/>
    <w:rsid w:val="00406FDE"/>
    <w:rsid w:val="00417C8C"/>
    <w:rsid w:val="00443FD7"/>
    <w:rsid w:val="00462058"/>
    <w:rsid w:val="00467975"/>
    <w:rsid w:val="004806F8"/>
    <w:rsid w:val="00485550"/>
    <w:rsid w:val="00486F8F"/>
    <w:rsid w:val="004B13AC"/>
    <w:rsid w:val="004D434F"/>
    <w:rsid w:val="004D76B4"/>
    <w:rsid w:val="00504A56"/>
    <w:rsid w:val="00527A29"/>
    <w:rsid w:val="00547336"/>
    <w:rsid w:val="005B4D4B"/>
    <w:rsid w:val="005F3127"/>
    <w:rsid w:val="00633E2F"/>
    <w:rsid w:val="00637232"/>
    <w:rsid w:val="006636C4"/>
    <w:rsid w:val="00670C3D"/>
    <w:rsid w:val="00694372"/>
    <w:rsid w:val="006D048C"/>
    <w:rsid w:val="006F6D04"/>
    <w:rsid w:val="007001E9"/>
    <w:rsid w:val="0072391A"/>
    <w:rsid w:val="00727FB8"/>
    <w:rsid w:val="00744E7C"/>
    <w:rsid w:val="007576D3"/>
    <w:rsid w:val="00787055"/>
    <w:rsid w:val="007936C4"/>
    <w:rsid w:val="007A6DD5"/>
    <w:rsid w:val="007D5A6E"/>
    <w:rsid w:val="007E2BB8"/>
    <w:rsid w:val="007E6E82"/>
    <w:rsid w:val="008020BA"/>
    <w:rsid w:val="00822735"/>
    <w:rsid w:val="008835F2"/>
    <w:rsid w:val="008A51CF"/>
    <w:rsid w:val="008B563E"/>
    <w:rsid w:val="008E6B83"/>
    <w:rsid w:val="00904D9E"/>
    <w:rsid w:val="009103C2"/>
    <w:rsid w:val="00910A48"/>
    <w:rsid w:val="0093461B"/>
    <w:rsid w:val="009614EA"/>
    <w:rsid w:val="00990603"/>
    <w:rsid w:val="009B3A96"/>
    <w:rsid w:val="009B3E00"/>
    <w:rsid w:val="009D2FDB"/>
    <w:rsid w:val="009D4AED"/>
    <w:rsid w:val="00A00E60"/>
    <w:rsid w:val="00A24D40"/>
    <w:rsid w:val="00A3133F"/>
    <w:rsid w:val="00A4051C"/>
    <w:rsid w:val="00A406CF"/>
    <w:rsid w:val="00A937B1"/>
    <w:rsid w:val="00A96665"/>
    <w:rsid w:val="00AA2E63"/>
    <w:rsid w:val="00AC4970"/>
    <w:rsid w:val="00AC5C58"/>
    <w:rsid w:val="00AD3159"/>
    <w:rsid w:val="00AD48EC"/>
    <w:rsid w:val="00B429BA"/>
    <w:rsid w:val="00BA5B79"/>
    <w:rsid w:val="00BC1E75"/>
    <w:rsid w:val="00C031B4"/>
    <w:rsid w:val="00C346F8"/>
    <w:rsid w:val="00C85F1E"/>
    <w:rsid w:val="00CA27D6"/>
    <w:rsid w:val="00CA5649"/>
    <w:rsid w:val="00CB70B0"/>
    <w:rsid w:val="00CC0058"/>
    <w:rsid w:val="00CC4CFB"/>
    <w:rsid w:val="00CD1C0D"/>
    <w:rsid w:val="00CE0FB0"/>
    <w:rsid w:val="00CE4101"/>
    <w:rsid w:val="00D11EBB"/>
    <w:rsid w:val="00D231D5"/>
    <w:rsid w:val="00D446EE"/>
    <w:rsid w:val="00D605E6"/>
    <w:rsid w:val="00D64E63"/>
    <w:rsid w:val="00D859F7"/>
    <w:rsid w:val="00DE5CB3"/>
    <w:rsid w:val="00DE668F"/>
    <w:rsid w:val="00DF180E"/>
    <w:rsid w:val="00E22160"/>
    <w:rsid w:val="00E46331"/>
    <w:rsid w:val="00E73586"/>
    <w:rsid w:val="00E857E5"/>
    <w:rsid w:val="00E941B6"/>
    <w:rsid w:val="00EA6BED"/>
    <w:rsid w:val="00EC067F"/>
    <w:rsid w:val="00F34A23"/>
    <w:rsid w:val="00F37ED5"/>
    <w:rsid w:val="00F63D05"/>
    <w:rsid w:val="00FE6859"/>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6071"/>
  <w15:chartTrackingRefBased/>
  <w15:docId w15:val="{67E6ED9E-A9D9-4466-A22C-A5213DA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FB"/>
  </w:style>
  <w:style w:type="paragraph" w:styleId="Footer">
    <w:name w:val="footer"/>
    <w:basedOn w:val="Normal"/>
    <w:link w:val="FooterChar"/>
    <w:uiPriority w:val="99"/>
    <w:unhideWhenUsed/>
    <w:rsid w:val="00CC4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130</cp:revision>
  <dcterms:created xsi:type="dcterms:W3CDTF">2024-02-10T15:33:00Z</dcterms:created>
  <dcterms:modified xsi:type="dcterms:W3CDTF">2024-02-11T13:16:00Z</dcterms:modified>
</cp:coreProperties>
</file>